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E84" w:rsidRDefault="007F5E84" w:rsidP="007F5E84">
      <w:pPr>
        <w:spacing w:after="0" w:line="240" w:lineRule="auto"/>
        <w:jc w:val="center"/>
        <w:rPr>
          <w:rFonts w:ascii="Times New Roman" w:hAnsi="Times New Roman" w:cs="Times New Roman"/>
          <w:b/>
          <w:sz w:val="26"/>
          <w:szCs w:val="26"/>
        </w:rPr>
      </w:pPr>
      <w:r w:rsidRPr="007F5E84">
        <w:rPr>
          <w:rFonts w:ascii="Times New Roman" w:hAnsi="Times New Roman" w:cs="Times New Roman"/>
          <w:b/>
          <w:sz w:val="26"/>
          <w:szCs w:val="26"/>
        </w:rPr>
        <w:t xml:space="preserve">Краткая презентация адаптированной образовательной программы </w:t>
      </w:r>
    </w:p>
    <w:p w:rsidR="007F5E84" w:rsidRPr="007F5E84" w:rsidRDefault="007F5E84" w:rsidP="007F5E84">
      <w:pPr>
        <w:spacing w:after="0" w:line="240" w:lineRule="auto"/>
        <w:jc w:val="center"/>
        <w:rPr>
          <w:rFonts w:ascii="Times New Roman" w:hAnsi="Times New Roman" w:cs="Times New Roman"/>
          <w:b/>
          <w:sz w:val="26"/>
          <w:szCs w:val="26"/>
        </w:rPr>
      </w:pPr>
      <w:r w:rsidRPr="007F5E84">
        <w:rPr>
          <w:rFonts w:ascii="Times New Roman" w:hAnsi="Times New Roman" w:cs="Times New Roman"/>
          <w:b/>
          <w:sz w:val="26"/>
          <w:szCs w:val="26"/>
        </w:rPr>
        <w:t xml:space="preserve">для </w:t>
      </w:r>
      <w:proofErr w:type="gramStart"/>
      <w:r w:rsidRPr="007F5E84">
        <w:rPr>
          <w:rFonts w:ascii="Times New Roman" w:hAnsi="Times New Roman" w:cs="Times New Roman"/>
          <w:b/>
          <w:sz w:val="26"/>
          <w:szCs w:val="26"/>
        </w:rPr>
        <w:t>обучающих</w:t>
      </w:r>
      <w:proofErr w:type="gramEnd"/>
      <w:r w:rsidRPr="007F5E84">
        <w:rPr>
          <w:rFonts w:ascii="Times New Roman" w:hAnsi="Times New Roman" w:cs="Times New Roman"/>
          <w:b/>
          <w:sz w:val="26"/>
          <w:szCs w:val="26"/>
        </w:rPr>
        <w:t xml:space="preserve"> с нарушениями слуха </w:t>
      </w:r>
    </w:p>
    <w:p w:rsidR="007F5E84" w:rsidRPr="007F5E84" w:rsidRDefault="007F5E84" w:rsidP="007F5E84">
      <w:pPr>
        <w:spacing w:after="0" w:line="240" w:lineRule="auto"/>
        <w:jc w:val="center"/>
        <w:rPr>
          <w:rFonts w:ascii="Times New Roman" w:hAnsi="Times New Roman" w:cs="Times New Roman"/>
          <w:b/>
          <w:sz w:val="26"/>
          <w:szCs w:val="26"/>
        </w:rPr>
      </w:pPr>
      <w:r w:rsidRPr="007F5E84">
        <w:rPr>
          <w:rFonts w:ascii="Times New Roman" w:hAnsi="Times New Roman" w:cs="Times New Roman"/>
          <w:b/>
          <w:sz w:val="26"/>
          <w:szCs w:val="26"/>
        </w:rPr>
        <w:t>(</w:t>
      </w:r>
      <w:proofErr w:type="gramStart"/>
      <w:r w:rsidRPr="007F5E84">
        <w:rPr>
          <w:rFonts w:ascii="Times New Roman" w:hAnsi="Times New Roman" w:cs="Times New Roman"/>
          <w:b/>
          <w:sz w:val="26"/>
          <w:szCs w:val="26"/>
        </w:rPr>
        <w:t>слабослышащих</w:t>
      </w:r>
      <w:proofErr w:type="gramEnd"/>
      <w:r w:rsidRPr="007F5E84">
        <w:rPr>
          <w:rFonts w:ascii="Times New Roman" w:hAnsi="Times New Roman" w:cs="Times New Roman"/>
          <w:b/>
          <w:sz w:val="26"/>
          <w:szCs w:val="26"/>
        </w:rPr>
        <w:t xml:space="preserve"> и перенесших операцию по </w:t>
      </w:r>
      <w:proofErr w:type="spellStart"/>
      <w:r w:rsidRPr="007F5E84">
        <w:rPr>
          <w:rFonts w:ascii="Times New Roman" w:hAnsi="Times New Roman" w:cs="Times New Roman"/>
          <w:b/>
          <w:sz w:val="26"/>
          <w:szCs w:val="26"/>
        </w:rPr>
        <w:t>кохлеарной</w:t>
      </w:r>
      <w:proofErr w:type="spellEnd"/>
      <w:r w:rsidRPr="007F5E84">
        <w:rPr>
          <w:rFonts w:ascii="Times New Roman" w:hAnsi="Times New Roman" w:cs="Times New Roman"/>
          <w:b/>
          <w:sz w:val="26"/>
          <w:szCs w:val="26"/>
        </w:rPr>
        <w:t xml:space="preserve"> имплантации)</w:t>
      </w:r>
    </w:p>
    <w:p w:rsidR="005F1A8F" w:rsidRDefault="005F1A8F"/>
    <w:p w:rsidR="007F5E84" w:rsidRPr="0039576E" w:rsidRDefault="007F5E84" w:rsidP="0039576E">
      <w:pPr>
        <w:widowControl w:val="0"/>
        <w:autoSpaceDE w:val="0"/>
        <w:autoSpaceDN w:val="0"/>
        <w:adjustRightInd w:val="0"/>
        <w:spacing w:after="0"/>
        <w:ind w:firstLine="708"/>
        <w:jc w:val="both"/>
        <w:rPr>
          <w:rFonts w:ascii="Times New Roman" w:eastAsia="Times New Roman" w:hAnsi="Times New Roman"/>
          <w:bCs/>
          <w:sz w:val="26"/>
          <w:szCs w:val="26"/>
          <w:lang w:eastAsia="ru-RU"/>
        </w:rPr>
      </w:pPr>
      <w:proofErr w:type="gramStart"/>
      <w:r w:rsidRPr="0039576E">
        <w:rPr>
          <w:rFonts w:ascii="Times New Roman" w:eastAsia="Times New Roman" w:hAnsi="Times New Roman"/>
          <w:bCs/>
          <w:sz w:val="26"/>
          <w:szCs w:val="26"/>
          <w:lang w:eastAsia="ru-RU"/>
        </w:rPr>
        <w:t>Адаптированная образовательная программа ДО для обучающихся с нарушениями слуха</w:t>
      </w:r>
      <w:r w:rsidRPr="0039576E">
        <w:rPr>
          <w:rFonts w:ascii="Times New Roman" w:eastAsia="Times New Roman" w:hAnsi="Times New Roman"/>
          <w:bCs/>
          <w:color w:val="FF0000"/>
          <w:sz w:val="26"/>
          <w:szCs w:val="26"/>
          <w:lang w:eastAsia="ru-RU"/>
        </w:rPr>
        <w:t xml:space="preserve"> </w:t>
      </w:r>
      <w:r w:rsidRPr="0039576E">
        <w:rPr>
          <w:rFonts w:ascii="Times New Roman" w:hAnsi="Times New Roman" w:cs="Times New Roman"/>
          <w:sz w:val="26"/>
          <w:szCs w:val="26"/>
          <w:shd w:val="clear" w:color="auto" w:fill="FFFFFF"/>
        </w:rPr>
        <w:t xml:space="preserve">(слабослышащих и перенесших операцию по </w:t>
      </w:r>
      <w:proofErr w:type="spellStart"/>
      <w:r w:rsidRPr="0039576E">
        <w:rPr>
          <w:rFonts w:ascii="Times New Roman" w:hAnsi="Times New Roman" w:cs="Times New Roman"/>
          <w:sz w:val="26"/>
          <w:szCs w:val="26"/>
          <w:shd w:val="clear" w:color="auto" w:fill="FFFFFF"/>
        </w:rPr>
        <w:t>кохлеарной</w:t>
      </w:r>
      <w:proofErr w:type="spellEnd"/>
      <w:r w:rsidRPr="0039576E">
        <w:rPr>
          <w:rFonts w:ascii="Times New Roman" w:hAnsi="Times New Roman" w:cs="Times New Roman"/>
          <w:sz w:val="26"/>
          <w:szCs w:val="26"/>
          <w:shd w:val="clear" w:color="auto" w:fill="FFFFFF"/>
        </w:rPr>
        <w:t xml:space="preserve"> имплантации)</w:t>
      </w:r>
      <w:r w:rsidRPr="0039576E">
        <w:rPr>
          <w:rFonts w:ascii="Times New Roman" w:eastAsia="Times New Roman" w:hAnsi="Times New Roman"/>
          <w:bCs/>
          <w:sz w:val="26"/>
          <w:szCs w:val="26"/>
          <w:lang w:eastAsia="ru-RU"/>
        </w:rPr>
        <w:t xml:space="preserve"> МБДОУ № 22 ДС «Улыбка» (далее – Программа) </w:t>
      </w:r>
      <w:r w:rsidRPr="0039576E">
        <w:rPr>
          <w:rFonts w:ascii="Times New Roman" w:eastAsia="Times New Roman" w:hAnsi="Times New Roman"/>
          <w:b/>
          <w:bCs/>
          <w:sz w:val="26"/>
          <w:szCs w:val="26"/>
          <w:lang w:eastAsia="ru-RU"/>
        </w:rPr>
        <w:t xml:space="preserve">разработана в соответствии с федеральным государственным образовательным стандартом дошкольного образования </w:t>
      </w:r>
      <w:r w:rsidRPr="0039576E">
        <w:rPr>
          <w:rFonts w:ascii="Times New Roman" w:eastAsia="Times New Roman" w:hAnsi="Times New Roman"/>
          <w:sz w:val="26"/>
          <w:szCs w:val="26"/>
          <w:lang w:eastAsia="ru-RU"/>
        </w:rPr>
        <w:t>(</w:t>
      </w:r>
      <w:r w:rsidRPr="0039576E">
        <w:rPr>
          <w:rFonts w:ascii="Times New Roman" w:eastAsia="Times New Roman" w:hAnsi="Times New Roman"/>
          <w:bCs/>
          <w:sz w:val="26"/>
          <w:szCs w:val="26"/>
          <w:lang w:eastAsia="ru-RU"/>
        </w:rPr>
        <w:t xml:space="preserve">утвержден приказом </w:t>
      </w:r>
      <w:proofErr w:type="spellStart"/>
      <w:r w:rsidRPr="0039576E">
        <w:rPr>
          <w:rFonts w:ascii="Times New Roman" w:eastAsia="Times New Roman" w:hAnsi="Times New Roman"/>
          <w:bCs/>
          <w:sz w:val="26"/>
          <w:szCs w:val="26"/>
          <w:lang w:eastAsia="ru-RU"/>
        </w:rPr>
        <w:t>Минобрнауки</w:t>
      </w:r>
      <w:proofErr w:type="spellEnd"/>
      <w:r w:rsidRPr="0039576E">
        <w:rPr>
          <w:rFonts w:ascii="Times New Roman" w:eastAsia="Times New Roman" w:hAnsi="Times New Roman"/>
          <w:bCs/>
          <w:sz w:val="26"/>
          <w:szCs w:val="26"/>
          <w:lang w:eastAsia="ru-RU"/>
        </w:rPr>
        <w:t xml:space="preserve"> России от 17.10.2013 г. № 1155, зарегистрировано в Минюсте России 14.11.2013 г., регистрационный № 30384;</w:t>
      </w:r>
      <w:proofErr w:type="gramEnd"/>
      <w:r w:rsidRPr="0039576E">
        <w:rPr>
          <w:rFonts w:ascii="Times New Roman" w:eastAsia="Times New Roman" w:hAnsi="Times New Roman"/>
          <w:bCs/>
          <w:sz w:val="26"/>
          <w:szCs w:val="26"/>
          <w:lang w:eastAsia="ru-RU"/>
        </w:rPr>
        <w:t xml:space="preserve"> </w:t>
      </w:r>
      <w:proofErr w:type="gramStart"/>
      <w:r w:rsidRPr="0039576E">
        <w:rPr>
          <w:rFonts w:ascii="Times New Roman" w:eastAsia="Times New Roman" w:hAnsi="Times New Roman"/>
          <w:bCs/>
          <w:sz w:val="26"/>
          <w:szCs w:val="26"/>
          <w:lang w:eastAsia="ru-RU"/>
        </w:rPr>
        <w:t xml:space="preserve">в редакции приказа </w:t>
      </w:r>
      <w:proofErr w:type="spellStart"/>
      <w:r w:rsidRPr="0039576E">
        <w:rPr>
          <w:rFonts w:ascii="Times New Roman" w:eastAsia="Times New Roman" w:hAnsi="Times New Roman"/>
          <w:bCs/>
          <w:sz w:val="26"/>
          <w:szCs w:val="26"/>
          <w:lang w:eastAsia="ru-RU"/>
        </w:rPr>
        <w:t>Минпросвещения</w:t>
      </w:r>
      <w:proofErr w:type="spellEnd"/>
      <w:r w:rsidRPr="0039576E">
        <w:rPr>
          <w:rFonts w:ascii="Times New Roman" w:eastAsia="Times New Roman" w:hAnsi="Times New Roman"/>
          <w:bCs/>
          <w:sz w:val="26"/>
          <w:szCs w:val="26"/>
          <w:lang w:eastAsia="ru-RU"/>
        </w:rPr>
        <w:t xml:space="preserve"> России от 08.11.2022 г. № 955, зарегистрировано в Минюсте России 06.02.2023 г., регистрационный № 72264) (далее </w:t>
      </w:r>
      <w:r w:rsidRPr="0039576E">
        <w:rPr>
          <w:rFonts w:ascii="Times New Roman" w:hAnsi="Times New Roman" w:cs="Times New Roman"/>
          <w:color w:val="3C5F87"/>
          <w:sz w:val="26"/>
          <w:szCs w:val="26"/>
          <w:u w:val="single"/>
          <w:bdr w:val="none" w:sz="0" w:space="0" w:color="auto" w:frame="1"/>
          <w:shd w:val="clear" w:color="auto" w:fill="FFFFFF"/>
        </w:rPr>
        <w:t xml:space="preserve">Стандарт) </w:t>
      </w:r>
      <w:r w:rsidRPr="0039576E">
        <w:rPr>
          <w:rFonts w:ascii="Times New Roman" w:eastAsia="Times New Roman" w:hAnsi="Times New Roman"/>
          <w:b/>
          <w:sz w:val="26"/>
          <w:szCs w:val="26"/>
          <w:lang w:eastAsia="ru-RU"/>
        </w:rPr>
        <w:t>и федеральной адаптированной образовательной программой дошкольного образования для обучающихся с ОВЗ</w:t>
      </w:r>
      <w:r w:rsidRPr="0039576E">
        <w:rPr>
          <w:rFonts w:ascii="Times New Roman" w:eastAsia="Times New Roman" w:hAnsi="Times New Roman"/>
          <w:bCs/>
          <w:sz w:val="26"/>
          <w:szCs w:val="26"/>
          <w:lang w:eastAsia="ru-RU"/>
        </w:rPr>
        <w:t xml:space="preserve"> (утверждена приказом </w:t>
      </w:r>
      <w:proofErr w:type="spellStart"/>
      <w:r w:rsidRPr="0039576E">
        <w:rPr>
          <w:rFonts w:ascii="Times New Roman" w:eastAsia="Times New Roman" w:hAnsi="Times New Roman"/>
          <w:bCs/>
          <w:sz w:val="26"/>
          <w:szCs w:val="26"/>
          <w:lang w:eastAsia="ru-RU"/>
        </w:rPr>
        <w:t>Минпросвещения</w:t>
      </w:r>
      <w:proofErr w:type="spellEnd"/>
      <w:r w:rsidRPr="0039576E">
        <w:rPr>
          <w:rFonts w:ascii="Times New Roman" w:eastAsia="Times New Roman" w:hAnsi="Times New Roman"/>
          <w:bCs/>
          <w:sz w:val="26"/>
          <w:szCs w:val="26"/>
          <w:lang w:eastAsia="ru-RU"/>
        </w:rPr>
        <w:t xml:space="preserve"> России от 24.11.2022 г. № 1022, зарегистрировано в Минюсте России 27.01.2023 г., регистрационный № 72149).</w:t>
      </w:r>
      <w:proofErr w:type="gramEnd"/>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r w:rsidRPr="0039576E">
        <w:rPr>
          <w:rFonts w:ascii="Times New Roman" w:hAnsi="Times New Roman"/>
          <w:sz w:val="26"/>
          <w:szCs w:val="26"/>
          <w:lang w:eastAsia="ru-RU"/>
        </w:rPr>
        <w:t>В содержании Программы учтены общие и специфические особенности психического развития детей дошкольного возраста, новые вариативные формы организации коррекции отклонений речевого развития,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Программа включает три основных раздела – целевой, содержательный и организационный. </w:t>
      </w:r>
    </w:p>
    <w:p w:rsidR="007F5E84" w:rsidRPr="0039576E" w:rsidRDefault="007F5E84" w:rsidP="0039576E">
      <w:pPr>
        <w:spacing w:after="0"/>
        <w:ind w:firstLine="708"/>
        <w:jc w:val="both"/>
        <w:rPr>
          <w:rFonts w:ascii="Times New Roman" w:hAnsi="Times New Roman" w:cs="Times New Roman"/>
          <w:sz w:val="26"/>
          <w:szCs w:val="26"/>
        </w:rPr>
      </w:pPr>
      <w:proofErr w:type="gramStart"/>
      <w:r w:rsidRPr="0039576E">
        <w:rPr>
          <w:rFonts w:ascii="Times New Roman" w:hAnsi="Times New Roman" w:cs="Times New Roman"/>
          <w:b/>
          <w:i/>
          <w:sz w:val="26"/>
          <w:szCs w:val="26"/>
        </w:rPr>
        <w:t>Целевой раздел</w:t>
      </w:r>
      <w:r w:rsidRPr="0039576E">
        <w:rPr>
          <w:rFonts w:ascii="Times New Roman" w:hAnsi="Times New Roman" w:cs="Times New Roman"/>
          <w:sz w:val="26"/>
          <w:szCs w:val="26"/>
        </w:rPr>
        <w:t xml:space="preserve"> Программы включает в себя пояснительную записку, определяет цели и задачи Программы, принципы и подходы к формированию Программы, даёт краткую характеристику особенностей развития детей с нарушениями слуха в дошкольном возрасте и их особые образовательные потребности, характеризует методические аспекты дошкольного образования детей с нарушением слуха, раскрывает его </w:t>
      </w:r>
      <w:proofErr w:type="spellStart"/>
      <w:r w:rsidRPr="0039576E">
        <w:rPr>
          <w:rFonts w:ascii="Times New Roman" w:hAnsi="Times New Roman" w:cs="Times New Roman"/>
          <w:sz w:val="26"/>
          <w:szCs w:val="26"/>
        </w:rPr>
        <w:t>этапность</w:t>
      </w:r>
      <w:proofErr w:type="spellEnd"/>
      <w:r w:rsidRPr="0039576E">
        <w:rPr>
          <w:rFonts w:ascii="Times New Roman" w:hAnsi="Times New Roman" w:cs="Times New Roman"/>
          <w:sz w:val="26"/>
          <w:szCs w:val="26"/>
        </w:rPr>
        <w:t>,  формулирует планируемые результаты образовательной деятельности по реализации Программы в виде целевых ориентиров</w:t>
      </w:r>
      <w:proofErr w:type="gramEnd"/>
      <w:r w:rsidRPr="0039576E">
        <w:rPr>
          <w:rFonts w:ascii="Times New Roman" w:hAnsi="Times New Roman" w:cs="Times New Roman"/>
          <w:sz w:val="26"/>
          <w:szCs w:val="26"/>
        </w:rPr>
        <w:t xml:space="preserve"> и принципы оценивания качества образовательной деятельности по реализации Программы.  Учитывая острый дефицит специальной литературы по дошкольному образованию детей с нарушением слуха, в целевом разделе ряд положений по развитию детей с нарушением слуха даны </w:t>
      </w:r>
      <w:proofErr w:type="gramStart"/>
      <w:r w:rsidRPr="0039576E">
        <w:rPr>
          <w:rFonts w:ascii="Times New Roman" w:hAnsi="Times New Roman" w:cs="Times New Roman"/>
          <w:sz w:val="26"/>
          <w:szCs w:val="26"/>
        </w:rPr>
        <w:t>более развёрнуто</w:t>
      </w:r>
      <w:proofErr w:type="gramEnd"/>
      <w:r w:rsidRPr="0039576E">
        <w:rPr>
          <w:rFonts w:ascii="Times New Roman" w:hAnsi="Times New Roman" w:cs="Times New Roman"/>
          <w:sz w:val="26"/>
          <w:szCs w:val="26"/>
        </w:rPr>
        <w:t xml:space="preserve">, чем это принято обычно в образовательных программах. </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b/>
          <w:i/>
          <w:sz w:val="26"/>
          <w:szCs w:val="26"/>
        </w:rPr>
        <w:t xml:space="preserve">Содержательный раздел </w:t>
      </w:r>
      <w:r w:rsidRPr="0039576E">
        <w:rPr>
          <w:rFonts w:ascii="Times New Roman" w:hAnsi="Times New Roman" w:cs="Times New Roman"/>
          <w:sz w:val="26"/>
          <w:szCs w:val="26"/>
        </w:rPr>
        <w:t xml:space="preserve">Программы включает описание коррекционно-развивающей работы на 1 этапе  помощи и начальном этапе дошкольного образования. Направления этой работы определяются особенностями возраста и свойственными особенностями развития у детей с нарушением слуха. Коррекционная развивающая работа, описание которой включает содержательный раздел Программы, является условием и предпосылкой реализации Программы в остальных образовательных областях с учётом особых образовательных </w:t>
      </w:r>
      <w:r w:rsidRPr="0039576E">
        <w:rPr>
          <w:rFonts w:ascii="Times New Roman" w:hAnsi="Times New Roman" w:cs="Times New Roman"/>
          <w:sz w:val="26"/>
          <w:szCs w:val="26"/>
        </w:rPr>
        <w:lastRenderedPageBreak/>
        <w:t xml:space="preserve">потребностей детей с нарушением слуха, и направлена на обеспечение возможно более высокого уровня их социальной адаптации и социализации, интеграции в общество. </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На основном этапе ДО дано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среда; характер взаимодействия </w:t>
      </w:r>
      <w:proofErr w:type="gramStart"/>
      <w:r w:rsidRPr="0039576E">
        <w:rPr>
          <w:rFonts w:ascii="Times New Roman" w:hAnsi="Times New Roman" w:cs="Times New Roman"/>
          <w:sz w:val="26"/>
          <w:szCs w:val="26"/>
        </w:rPr>
        <w:t>со</w:t>
      </w:r>
      <w:proofErr w:type="gramEnd"/>
      <w:r w:rsidRPr="0039576E">
        <w:rPr>
          <w:rFonts w:ascii="Times New Roman" w:hAnsi="Times New Roman" w:cs="Times New Roman"/>
          <w:sz w:val="26"/>
          <w:szCs w:val="26"/>
        </w:rPr>
        <w:t xml:space="preserve"> взрослыми; характер взаимодействия с другими детьми; система отношений ребенка к миру, к другим людям, к себе самому себе.</w:t>
      </w:r>
    </w:p>
    <w:p w:rsidR="007F5E84" w:rsidRPr="0039576E" w:rsidRDefault="007F5E84" w:rsidP="0039576E">
      <w:pPr>
        <w:tabs>
          <w:tab w:val="left" w:pos="1347"/>
        </w:tabs>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Программа создаёт предпосылки для достижения планируемых результатов дошкольного образования слабослышащих детей и </w:t>
      </w:r>
      <w:proofErr w:type="gramStart"/>
      <w:r w:rsidRPr="0039576E">
        <w:rPr>
          <w:rFonts w:ascii="Times New Roman" w:hAnsi="Times New Roman" w:cs="Times New Roman"/>
          <w:sz w:val="26"/>
          <w:szCs w:val="26"/>
        </w:rPr>
        <w:t>детей</w:t>
      </w:r>
      <w:proofErr w:type="gramEnd"/>
      <w:r w:rsidRPr="0039576E">
        <w:rPr>
          <w:rFonts w:ascii="Times New Roman" w:hAnsi="Times New Roman" w:cs="Times New Roman"/>
          <w:sz w:val="26"/>
          <w:szCs w:val="26"/>
        </w:rPr>
        <w:t xml:space="preserve"> перенесших операцию по </w:t>
      </w:r>
      <w:proofErr w:type="spellStart"/>
      <w:r w:rsidRPr="0039576E">
        <w:rPr>
          <w:rFonts w:ascii="Times New Roman" w:hAnsi="Times New Roman" w:cs="Times New Roman"/>
          <w:sz w:val="26"/>
          <w:szCs w:val="26"/>
        </w:rPr>
        <w:t>кохлеарной</w:t>
      </w:r>
      <w:proofErr w:type="spellEnd"/>
      <w:r w:rsidRPr="0039576E">
        <w:rPr>
          <w:rFonts w:ascii="Times New Roman" w:hAnsi="Times New Roman" w:cs="Times New Roman"/>
          <w:sz w:val="26"/>
          <w:szCs w:val="26"/>
        </w:rPr>
        <w:t xml:space="preserve"> имплантации.</w:t>
      </w:r>
    </w:p>
    <w:p w:rsidR="007F5E84" w:rsidRPr="0039576E" w:rsidRDefault="007F5E84" w:rsidP="0039576E">
      <w:pPr>
        <w:tabs>
          <w:tab w:val="left" w:pos="1347"/>
        </w:tabs>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В </w:t>
      </w:r>
      <w:r w:rsidRPr="0039576E">
        <w:rPr>
          <w:rFonts w:ascii="Times New Roman" w:hAnsi="Times New Roman" w:cs="Times New Roman"/>
          <w:b/>
          <w:i/>
          <w:sz w:val="26"/>
          <w:szCs w:val="26"/>
        </w:rPr>
        <w:t>организационном разделе</w:t>
      </w:r>
      <w:r w:rsidRPr="0039576E">
        <w:rPr>
          <w:rFonts w:ascii="Times New Roman" w:hAnsi="Times New Roman" w:cs="Times New Roman"/>
          <w:sz w:val="26"/>
          <w:szCs w:val="26"/>
        </w:rPr>
        <w:t xml:space="preserve"> представлены условия реализации Программы, ее материально-техническое обеспечение, обеспеченность методическими материалами и средствами обучения и воспитания, режим дня, особенности организации предметно-пространственной развивающей среды, а также психолого-педагогические, кадровые условия реализации программы. </w:t>
      </w:r>
    </w:p>
    <w:p w:rsidR="007F5E84" w:rsidRPr="0039576E" w:rsidRDefault="007F5E84" w:rsidP="0039576E">
      <w:pPr>
        <w:tabs>
          <w:tab w:val="left" w:pos="1347"/>
        </w:tabs>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 Объём коррекционно-развивающей работы на начальном этапе дошкольного образования при необходимости может быть единственным содержанием образовательного процесса и уменьшаться по мере смягчения трудностей, обусловленных потерей слуха у детей. </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Программа также содержит рекомендации по оцениванию её достижений в форме педагогической и психологической диагностики развития детей.</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Планирование работы в традиционных образовательных областях (а иногда, фактически, сама возможность их освоения) зависит от результатов коррекционного процесса на начальном этапе, и определение качественно-временных характеристик Программы крайне затруднено. В то же время, при успешной динамике коррекционного процесса на основном этапе дошкольного образования слабослышащих детей, и детей с КИ возможен постепенный переход к модульной структуре Программы.</w:t>
      </w:r>
    </w:p>
    <w:p w:rsidR="007F5E84" w:rsidRPr="0039576E" w:rsidRDefault="007F5E84" w:rsidP="0039576E">
      <w:pPr>
        <w:widowControl w:val="0"/>
        <w:autoSpaceDE w:val="0"/>
        <w:autoSpaceDN w:val="0"/>
        <w:adjustRightInd w:val="0"/>
        <w:spacing w:after="0" w:line="240" w:lineRule="auto"/>
        <w:ind w:firstLine="708"/>
        <w:rPr>
          <w:rFonts w:ascii="Times New Roman" w:hAnsi="Times New Roman" w:cs="Times New Roman"/>
          <w:sz w:val="26"/>
          <w:szCs w:val="26"/>
        </w:rPr>
      </w:pPr>
    </w:p>
    <w:p w:rsidR="007F5E84" w:rsidRPr="0039576E" w:rsidRDefault="007F5E84" w:rsidP="0039576E">
      <w:pPr>
        <w:spacing w:after="0" w:line="360" w:lineRule="auto"/>
        <w:ind w:firstLine="708"/>
        <w:jc w:val="center"/>
        <w:rPr>
          <w:rFonts w:ascii="Times New Roman" w:hAnsi="Times New Roman" w:cs="Times New Roman"/>
          <w:b/>
          <w:sz w:val="26"/>
          <w:szCs w:val="26"/>
        </w:rPr>
      </w:pPr>
      <w:bookmarkStart w:id="0" w:name="_Hlk145254127"/>
      <w:r w:rsidRPr="0039576E">
        <w:rPr>
          <w:rFonts w:ascii="Times New Roman" w:hAnsi="Times New Roman" w:cs="Times New Roman"/>
          <w:b/>
          <w:sz w:val="26"/>
          <w:szCs w:val="26"/>
          <w:lang w:val="en-US"/>
        </w:rPr>
        <w:t>II</w:t>
      </w:r>
      <w:r w:rsidRPr="0039576E">
        <w:rPr>
          <w:rFonts w:ascii="Times New Roman" w:hAnsi="Times New Roman" w:cs="Times New Roman"/>
          <w:b/>
          <w:sz w:val="26"/>
          <w:szCs w:val="26"/>
        </w:rPr>
        <w:t>. Целевой раздел Программы</w:t>
      </w:r>
    </w:p>
    <w:p w:rsidR="007F5E84" w:rsidRPr="0039576E" w:rsidRDefault="007F5E84" w:rsidP="0039576E">
      <w:pPr>
        <w:spacing w:after="0" w:line="360" w:lineRule="auto"/>
        <w:ind w:firstLine="708"/>
        <w:jc w:val="center"/>
        <w:rPr>
          <w:rFonts w:ascii="Times New Roman" w:eastAsia="Times New Roman" w:hAnsi="Times New Roman" w:cs="Times New Roman"/>
          <w:sz w:val="26"/>
          <w:szCs w:val="26"/>
        </w:rPr>
      </w:pPr>
      <w:r w:rsidRPr="0039576E">
        <w:rPr>
          <w:rFonts w:ascii="Times New Roman" w:hAnsi="Times New Roman" w:cs="Times New Roman"/>
          <w:b/>
          <w:sz w:val="26"/>
          <w:szCs w:val="26"/>
        </w:rPr>
        <w:t>Пояснительная записка</w:t>
      </w:r>
    </w:p>
    <w:p w:rsidR="007F5E84" w:rsidRPr="0039576E" w:rsidRDefault="007F5E84" w:rsidP="0039576E">
      <w:pPr>
        <w:spacing w:after="0" w:line="360" w:lineRule="auto"/>
        <w:ind w:firstLine="708"/>
        <w:jc w:val="center"/>
        <w:rPr>
          <w:rFonts w:ascii="Times New Roman" w:eastAsia="Times New Roman" w:hAnsi="Times New Roman" w:cs="Times New Roman"/>
          <w:sz w:val="26"/>
          <w:szCs w:val="26"/>
        </w:rPr>
      </w:pPr>
      <w:r w:rsidRPr="0039576E">
        <w:rPr>
          <w:rFonts w:ascii="Times New Roman" w:hAnsi="Times New Roman" w:cs="Times New Roman"/>
          <w:b/>
          <w:sz w:val="26"/>
          <w:szCs w:val="26"/>
        </w:rPr>
        <w:t>2.1. Цели и задачи реализации Программы</w:t>
      </w:r>
    </w:p>
    <w:bookmarkEnd w:id="0"/>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 </w:t>
      </w:r>
      <w:r w:rsidRPr="0039576E">
        <w:rPr>
          <w:rFonts w:ascii="Times New Roman" w:hAnsi="Times New Roman" w:cs="Times New Roman"/>
          <w:b/>
          <w:sz w:val="26"/>
          <w:szCs w:val="26"/>
        </w:rPr>
        <w:t>Цель</w:t>
      </w:r>
      <w:r w:rsidRPr="0039576E">
        <w:rPr>
          <w:rFonts w:ascii="Times New Roman" w:hAnsi="Times New Roman" w:cs="Times New Roman"/>
          <w:sz w:val="26"/>
          <w:szCs w:val="26"/>
        </w:rPr>
        <w:t xml:space="preserve">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r w:rsidRPr="0039576E">
        <w:rPr>
          <w:rFonts w:ascii="Times New Roman" w:hAnsi="Times New Roman" w:cs="Times New Roman"/>
          <w:sz w:val="26"/>
          <w:szCs w:val="26"/>
        </w:rPr>
        <w:br/>
        <w:t xml:space="preserve">          </w:t>
      </w:r>
      <w:proofErr w:type="gramStart"/>
      <w:r w:rsidRPr="0039576E">
        <w:rPr>
          <w:rFonts w:ascii="Times New Roman" w:hAnsi="Times New Roman" w:cs="Times New Roman"/>
          <w:sz w:val="26"/>
          <w:szCs w:val="26"/>
        </w:rPr>
        <w:t xml:space="preserve">Программа содействует взаимопониманию и сотрудничеству между людьми, </w:t>
      </w:r>
      <w:r w:rsidRPr="0039576E">
        <w:rPr>
          <w:rFonts w:ascii="Times New Roman" w:hAnsi="Times New Roman" w:cs="Times New Roman"/>
          <w:sz w:val="26"/>
          <w:szCs w:val="26"/>
        </w:rPr>
        <w:lastRenderedPageBreak/>
        <w:t xml:space="preserve">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39576E">
        <w:rPr>
          <w:rFonts w:ascii="Times New Roman" w:hAnsi="Times New Roman" w:cs="Times New Roman"/>
          <w:sz w:val="26"/>
          <w:szCs w:val="26"/>
        </w:rPr>
        <w:t>социокультурными</w:t>
      </w:r>
      <w:proofErr w:type="spellEnd"/>
      <w:r w:rsidRPr="0039576E">
        <w:rPr>
          <w:rFonts w:ascii="Times New Roman" w:hAnsi="Times New Roman" w:cs="Times New Roman"/>
          <w:sz w:val="26"/>
          <w:szCs w:val="26"/>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r w:rsidRPr="0039576E">
        <w:rPr>
          <w:rFonts w:ascii="Times New Roman" w:hAnsi="Times New Roman" w:cs="Times New Roman"/>
          <w:b/>
          <w:bCs/>
          <w:sz w:val="26"/>
          <w:szCs w:val="26"/>
        </w:rPr>
        <w:t>Задачи</w:t>
      </w:r>
      <w:r w:rsidRPr="0039576E">
        <w:rPr>
          <w:rFonts w:ascii="Times New Roman" w:hAnsi="Times New Roman" w:cs="Times New Roman"/>
          <w:sz w:val="26"/>
          <w:szCs w:val="26"/>
        </w:rPr>
        <w:t xml:space="preserve"> Программы:</w:t>
      </w:r>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 реализация содержания АОП </w:t>
      </w:r>
      <w:proofErr w:type="gramStart"/>
      <w:r w:rsidRPr="0039576E">
        <w:rPr>
          <w:rFonts w:ascii="Times New Roman" w:hAnsi="Times New Roman" w:cs="Times New Roman"/>
          <w:sz w:val="26"/>
          <w:szCs w:val="26"/>
        </w:rPr>
        <w:t>ДО</w:t>
      </w:r>
      <w:proofErr w:type="gramEnd"/>
      <w:r w:rsidRPr="0039576E">
        <w:rPr>
          <w:rFonts w:ascii="Times New Roman" w:hAnsi="Times New Roman" w:cs="Times New Roman"/>
          <w:sz w:val="26"/>
          <w:szCs w:val="26"/>
        </w:rPr>
        <w:t>;</w:t>
      </w:r>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 коррекция недостатков психофизического развития обучающихся </w:t>
      </w:r>
      <w:bookmarkStart w:id="1" w:name="_Hlk144921877"/>
      <w:r w:rsidRPr="0039576E">
        <w:rPr>
          <w:rFonts w:ascii="Times New Roman" w:hAnsi="Times New Roman" w:cs="Times New Roman"/>
          <w:sz w:val="26"/>
          <w:szCs w:val="26"/>
        </w:rPr>
        <w:t>с нарушениями слуха</w:t>
      </w:r>
      <w:bookmarkEnd w:id="1"/>
      <w:r w:rsidRPr="0039576E">
        <w:rPr>
          <w:rFonts w:ascii="Times New Roman" w:hAnsi="Times New Roman" w:cs="Times New Roman"/>
          <w:sz w:val="26"/>
          <w:szCs w:val="26"/>
        </w:rPr>
        <w:t>;</w:t>
      </w:r>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охрана и укрепление физического и психического здоровья обучающихся с нарушениями слуха, в том числе их эмоционального благополучия;</w:t>
      </w:r>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обеспечение равных возможностей для полноценного развития ребенка с нарушением слуха в период дошкольного образования независимо от места проживания, пола, нации, языка, социального статуса;</w:t>
      </w:r>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нарушением слуха как субъекта отношений с педагогическим работником, родителями (законными представителями), другими детьми;</w:t>
      </w:r>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 объединение обучения и воспитания в целостный образовательный процесс на основе духовно-нравственных и </w:t>
      </w:r>
      <w:proofErr w:type="spellStart"/>
      <w:r w:rsidRPr="0039576E">
        <w:rPr>
          <w:rFonts w:ascii="Times New Roman" w:hAnsi="Times New Roman" w:cs="Times New Roman"/>
          <w:sz w:val="26"/>
          <w:szCs w:val="26"/>
        </w:rPr>
        <w:t>социокультурных</w:t>
      </w:r>
      <w:proofErr w:type="spellEnd"/>
      <w:r w:rsidRPr="0039576E">
        <w:rPr>
          <w:rFonts w:ascii="Times New Roman" w:hAnsi="Times New Roman" w:cs="Times New Roman"/>
          <w:sz w:val="26"/>
          <w:szCs w:val="26"/>
        </w:rPr>
        <w:t xml:space="preserve"> ценностей, принятых в обществе правил и норм поведения в интересах человека, семьи, общества;</w:t>
      </w:r>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формирование общей культуры личности обучающихся с нарушениями слуха,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 формирование </w:t>
      </w:r>
      <w:proofErr w:type="spellStart"/>
      <w:r w:rsidRPr="0039576E">
        <w:rPr>
          <w:rFonts w:ascii="Times New Roman" w:hAnsi="Times New Roman" w:cs="Times New Roman"/>
          <w:sz w:val="26"/>
          <w:szCs w:val="26"/>
        </w:rPr>
        <w:t>социокультурной</w:t>
      </w:r>
      <w:proofErr w:type="spellEnd"/>
      <w:r w:rsidRPr="0039576E">
        <w:rPr>
          <w:rFonts w:ascii="Times New Roman" w:hAnsi="Times New Roman" w:cs="Times New Roman"/>
          <w:sz w:val="26"/>
          <w:szCs w:val="26"/>
        </w:rPr>
        <w:t xml:space="preserve"> среды, соответствующей психофизическим и индивидуальным особенностям развития </w:t>
      </w:r>
      <w:proofErr w:type="gramStart"/>
      <w:r w:rsidRPr="0039576E">
        <w:rPr>
          <w:rFonts w:ascii="Times New Roman" w:hAnsi="Times New Roman" w:cs="Times New Roman"/>
          <w:sz w:val="26"/>
          <w:szCs w:val="26"/>
        </w:rPr>
        <w:t>обучающихся</w:t>
      </w:r>
      <w:proofErr w:type="gramEnd"/>
      <w:r w:rsidRPr="0039576E">
        <w:rPr>
          <w:rFonts w:ascii="Times New Roman" w:hAnsi="Times New Roman" w:cs="Times New Roman"/>
          <w:sz w:val="26"/>
          <w:szCs w:val="26"/>
        </w:rPr>
        <w:t xml:space="preserve"> с нарушениями слуха;</w:t>
      </w:r>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39576E">
        <w:rPr>
          <w:rFonts w:ascii="Times New Roman" w:hAnsi="Times New Roman" w:cs="Times New Roman"/>
          <w:sz w:val="26"/>
          <w:szCs w:val="26"/>
        </w:rPr>
        <w:t>абилитации</w:t>
      </w:r>
      <w:proofErr w:type="spellEnd"/>
      <w:r w:rsidRPr="0039576E">
        <w:rPr>
          <w:rFonts w:ascii="Times New Roman" w:hAnsi="Times New Roman" w:cs="Times New Roman"/>
          <w:sz w:val="26"/>
          <w:szCs w:val="26"/>
        </w:rPr>
        <w:t xml:space="preserve">), охраны и укрепления </w:t>
      </w:r>
      <w:proofErr w:type="gramStart"/>
      <w:r w:rsidRPr="0039576E">
        <w:rPr>
          <w:rFonts w:ascii="Times New Roman" w:hAnsi="Times New Roman" w:cs="Times New Roman"/>
          <w:sz w:val="26"/>
          <w:szCs w:val="26"/>
        </w:rPr>
        <w:t>здоровья</w:t>
      </w:r>
      <w:proofErr w:type="gramEnd"/>
      <w:r w:rsidRPr="0039576E">
        <w:rPr>
          <w:rFonts w:ascii="Times New Roman" w:hAnsi="Times New Roman" w:cs="Times New Roman"/>
          <w:sz w:val="26"/>
          <w:szCs w:val="26"/>
        </w:rPr>
        <w:t xml:space="preserve"> обучающихся с нарушениями слуха;</w:t>
      </w:r>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обеспечение преемственности целей, задач и содержания дошкольного и начального общего образования.</w:t>
      </w:r>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r w:rsidRPr="0039576E">
        <w:rPr>
          <w:rFonts w:ascii="Times New Roman" w:hAnsi="Times New Roman"/>
          <w:sz w:val="26"/>
          <w:szCs w:val="26"/>
          <w:lang w:eastAsia="ru-RU"/>
        </w:rPr>
        <w:t>В содержании Программы учтены общие и специфические особенности психического развития детей дошкольного возраста, новые вариативные формы организации коррекции отклонений речевого развития,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w:t>
      </w:r>
    </w:p>
    <w:p w:rsidR="007F5E84" w:rsidRPr="0039576E" w:rsidRDefault="007F5E84" w:rsidP="0039576E">
      <w:pPr>
        <w:widowControl w:val="0"/>
        <w:autoSpaceDE w:val="0"/>
        <w:autoSpaceDN w:val="0"/>
        <w:adjustRightInd w:val="0"/>
        <w:spacing w:after="0"/>
        <w:ind w:firstLine="708"/>
        <w:rPr>
          <w:rFonts w:ascii="Times New Roman" w:hAnsi="Times New Roman" w:cs="Times New Roman"/>
          <w:sz w:val="26"/>
          <w:szCs w:val="26"/>
        </w:rPr>
      </w:pPr>
    </w:p>
    <w:p w:rsidR="007F5E84" w:rsidRPr="0039576E" w:rsidRDefault="007F5E84" w:rsidP="0039576E">
      <w:pPr>
        <w:ind w:firstLine="708"/>
        <w:jc w:val="center"/>
        <w:rPr>
          <w:rFonts w:ascii="Times New Roman" w:hAnsi="Times New Roman" w:cs="Times New Roman"/>
          <w:b/>
          <w:i/>
          <w:sz w:val="26"/>
          <w:szCs w:val="26"/>
        </w:rPr>
      </w:pPr>
      <w:bookmarkStart w:id="2" w:name="_Hlk145254141"/>
      <w:r w:rsidRPr="0039576E">
        <w:rPr>
          <w:rFonts w:ascii="Times New Roman" w:hAnsi="Times New Roman" w:cs="Times New Roman"/>
          <w:b/>
          <w:sz w:val="26"/>
          <w:szCs w:val="26"/>
        </w:rPr>
        <w:t>2.2.</w:t>
      </w:r>
      <w:r w:rsidRPr="0039576E">
        <w:rPr>
          <w:rFonts w:ascii="Times New Roman" w:hAnsi="Times New Roman" w:cs="Times New Roman"/>
          <w:sz w:val="26"/>
          <w:szCs w:val="26"/>
        </w:rPr>
        <w:t xml:space="preserve"> </w:t>
      </w:r>
      <w:r w:rsidRPr="0039576E">
        <w:rPr>
          <w:rFonts w:ascii="Times New Roman" w:hAnsi="Times New Roman" w:cs="Times New Roman"/>
          <w:b/>
          <w:bCs/>
          <w:sz w:val="26"/>
          <w:szCs w:val="26"/>
        </w:rPr>
        <w:t>Принципы и подходы к формированию Программы</w:t>
      </w:r>
    </w:p>
    <w:bookmarkEnd w:id="2"/>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b/>
          <w:i/>
          <w:sz w:val="26"/>
          <w:szCs w:val="26"/>
        </w:rPr>
        <w:t xml:space="preserve">В соответствии с </w:t>
      </w:r>
      <w:r w:rsidRPr="0039576E">
        <w:rPr>
          <w:rStyle w:val="a8"/>
          <w:rFonts w:ascii="Times New Roman" w:hAnsi="Times New Roman" w:cs="Times New Roman"/>
          <w:b/>
          <w:i/>
          <w:color w:val="00000A"/>
          <w:sz w:val="26"/>
          <w:szCs w:val="26"/>
        </w:rPr>
        <w:t xml:space="preserve">ФГОС </w:t>
      </w:r>
      <w:proofErr w:type="gramStart"/>
      <w:r w:rsidRPr="0039576E">
        <w:rPr>
          <w:rStyle w:val="a8"/>
          <w:rFonts w:ascii="Times New Roman" w:hAnsi="Times New Roman" w:cs="Times New Roman"/>
          <w:b/>
          <w:i/>
          <w:color w:val="00000A"/>
          <w:sz w:val="26"/>
          <w:szCs w:val="26"/>
        </w:rPr>
        <w:t>ДО</w:t>
      </w:r>
      <w:proofErr w:type="gramEnd"/>
      <w:r w:rsidRPr="0039576E">
        <w:rPr>
          <w:rFonts w:ascii="Times New Roman" w:hAnsi="Times New Roman" w:cs="Times New Roman"/>
          <w:b/>
          <w:i/>
          <w:sz w:val="26"/>
          <w:szCs w:val="26"/>
        </w:rPr>
        <w:t xml:space="preserve"> Программа построена на следующих принципах:</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1. Поддержка разнообразия детства.</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2. Сохранение уникальности и </w:t>
      </w:r>
      <w:proofErr w:type="spellStart"/>
      <w:r w:rsidRPr="0039576E">
        <w:rPr>
          <w:rFonts w:ascii="Times New Roman" w:hAnsi="Times New Roman" w:cs="Times New Roman"/>
          <w:sz w:val="26"/>
          <w:szCs w:val="26"/>
        </w:rPr>
        <w:t>самоценности</w:t>
      </w:r>
      <w:proofErr w:type="spellEnd"/>
      <w:r w:rsidRPr="0039576E">
        <w:rPr>
          <w:rFonts w:ascii="Times New Roman" w:hAnsi="Times New Roman" w:cs="Times New Roman"/>
          <w:sz w:val="26"/>
          <w:szCs w:val="26"/>
        </w:rPr>
        <w:t xml:space="preserve"> детства как важного этапа в общем развитии человека.</w:t>
      </w:r>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3. Позитивная социализация ребенка.</w:t>
      </w:r>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4. </w:t>
      </w:r>
      <w:proofErr w:type="gramStart"/>
      <w:r w:rsidRPr="0039576E">
        <w:rPr>
          <w:rFonts w:ascii="Times New Roman" w:hAnsi="Times New Roman" w:cs="Times New Roman"/>
          <w:sz w:val="26"/>
          <w:szCs w:val="26"/>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6. Сотрудничество Организации с семьей.</w:t>
      </w:r>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bookmarkStart w:id="3" w:name="_Hlk145254154"/>
      <w:r w:rsidRPr="0039576E">
        <w:rPr>
          <w:rFonts w:ascii="Times New Roman" w:hAnsi="Times New Roman" w:cs="Times New Roman"/>
          <w:b/>
          <w:bCs/>
          <w:sz w:val="26"/>
          <w:szCs w:val="26"/>
        </w:rPr>
        <w:t>2.2.1.</w:t>
      </w:r>
      <w:r w:rsidRPr="0039576E">
        <w:rPr>
          <w:rFonts w:ascii="Times New Roman" w:hAnsi="Times New Roman" w:cs="Times New Roman"/>
          <w:b/>
          <w:sz w:val="26"/>
          <w:szCs w:val="26"/>
        </w:rPr>
        <w:t xml:space="preserve"> Специфические принципы</w:t>
      </w:r>
      <w:r w:rsidRPr="0039576E">
        <w:rPr>
          <w:rFonts w:ascii="Times New Roman" w:hAnsi="Times New Roman" w:cs="Times New Roman"/>
          <w:sz w:val="26"/>
          <w:szCs w:val="26"/>
        </w:rPr>
        <w:t xml:space="preserve"> </w:t>
      </w:r>
      <w:bookmarkEnd w:id="3"/>
      <w:r w:rsidRPr="0039576E">
        <w:rPr>
          <w:rFonts w:ascii="Times New Roman" w:hAnsi="Times New Roman" w:cs="Times New Roman"/>
          <w:sz w:val="26"/>
          <w:szCs w:val="26"/>
        </w:rPr>
        <w:t xml:space="preserve">и подходы к формированию АОП ДО для </w:t>
      </w:r>
      <w:proofErr w:type="gramStart"/>
      <w:r w:rsidRPr="0039576E">
        <w:rPr>
          <w:rFonts w:ascii="Times New Roman" w:hAnsi="Times New Roman" w:cs="Times New Roman"/>
          <w:sz w:val="26"/>
          <w:szCs w:val="26"/>
        </w:rPr>
        <w:t>обучающихся</w:t>
      </w:r>
      <w:proofErr w:type="gramEnd"/>
      <w:r w:rsidRPr="0039576E">
        <w:rPr>
          <w:rFonts w:ascii="Times New Roman" w:hAnsi="Times New Roman" w:cs="Times New Roman"/>
          <w:sz w:val="26"/>
          <w:szCs w:val="26"/>
        </w:rPr>
        <w:t xml:space="preserve"> с нарушениями слуха:</w:t>
      </w:r>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1. Налаживание сетевого взаимодействия с организациями социализации, образования, охраны здоровья и другими партнерами, которые могут внести вклад в развитие и образование</w:t>
      </w:r>
      <w:proofErr w:type="gramStart"/>
      <w:r w:rsidRPr="0039576E">
        <w:rPr>
          <w:rFonts w:ascii="Times New Roman" w:hAnsi="Times New Roman" w:cs="Times New Roman"/>
          <w:sz w:val="26"/>
          <w:szCs w:val="26"/>
        </w:rPr>
        <w:t xml:space="preserve"> :</w:t>
      </w:r>
      <w:proofErr w:type="gramEnd"/>
      <w:r w:rsidRPr="0039576E">
        <w:rPr>
          <w:rFonts w:ascii="Times New Roman" w:hAnsi="Times New Roman" w:cs="Times New Roman"/>
          <w:sz w:val="26"/>
          <w:szCs w:val="26"/>
        </w:rPr>
        <w:t xml:space="preserve">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w:t>
      </w:r>
      <w:bookmarkStart w:id="4" w:name="_Hlk144924520"/>
      <w:r w:rsidRPr="0039576E">
        <w:rPr>
          <w:rFonts w:ascii="Times New Roman" w:hAnsi="Times New Roman" w:cs="Times New Roman"/>
          <w:sz w:val="26"/>
          <w:szCs w:val="26"/>
        </w:rPr>
        <w:t>слабослышащих обучающихся</w:t>
      </w:r>
      <w:bookmarkEnd w:id="4"/>
      <w:r w:rsidRPr="0039576E">
        <w:rPr>
          <w:rFonts w:ascii="Times New Roman" w:hAnsi="Times New Roman" w:cs="Times New Roman"/>
          <w:sz w:val="26"/>
          <w:szCs w:val="26"/>
        </w:rPr>
        <w:t xml:space="preserve"> и   обучающихся перенесших операцию по </w:t>
      </w:r>
      <w:proofErr w:type="spellStart"/>
      <w:r w:rsidRPr="0039576E">
        <w:rPr>
          <w:rFonts w:ascii="Times New Roman" w:hAnsi="Times New Roman" w:cs="Times New Roman"/>
          <w:sz w:val="26"/>
          <w:szCs w:val="26"/>
        </w:rPr>
        <w:t>кохлеарной</w:t>
      </w:r>
      <w:proofErr w:type="spellEnd"/>
      <w:r w:rsidRPr="0039576E">
        <w:rPr>
          <w:rFonts w:ascii="Times New Roman" w:hAnsi="Times New Roman" w:cs="Times New Roman"/>
          <w:sz w:val="26"/>
          <w:szCs w:val="26"/>
        </w:rPr>
        <w:t xml:space="preserve"> имплантации (далее КИ), оказанию психолого-педагогической, </w:t>
      </w:r>
      <w:proofErr w:type="spellStart"/>
      <w:r w:rsidRPr="0039576E">
        <w:rPr>
          <w:rFonts w:ascii="Times New Roman" w:hAnsi="Times New Roman" w:cs="Times New Roman"/>
          <w:sz w:val="26"/>
          <w:szCs w:val="26"/>
        </w:rPr>
        <w:t>сурдологической</w:t>
      </w:r>
      <w:proofErr w:type="spellEnd"/>
      <w:r w:rsidRPr="0039576E">
        <w:rPr>
          <w:rFonts w:ascii="Times New Roman" w:hAnsi="Times New Roman" w:cs="Times New Roman"/>
          <w:sz w:val="26"/>
          <w:szCs w:val="26"/>
        </w:rPr>
        <w:t xml:space="preserve"> и (или)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w:t>
      </w:r>
      <w:proofErr w:type="spellStart"/>
      <w:r w:rsidRPr="0039576E">
        <w:rPr>
          <w:rFonts w:ascii="Times New Roman" w:hAnsi="Times New Roman" w:cs="Times New Roman"/>
          <w:sz w:val="26"/>
          <w:szCs w:val="26"/>
        </w:rPr>
        <w:t>сурдологические</w:t>
      </w:r>
      <w:proofErr w:type="spellEnd"/>
      <w:r w:rsidRPr="0039576E">
        <w:rPr>
          <w:rFonts w:ascii="Times New Roman" w:hAnsi="Times New Roman" w:cs="Times New Roman"/>
          <w:sz w:val="26"/>
          <w:szCs w:val="26"/>
        </w:rPr>
        <w:t xml:space="preserve"> кабинеты).</w:t>
      </w:r>
    </w:p>
    <w:p w:rsidR="007F5E84" w:rsidRPr="0039576E" w:rsidRDefault="007F5E84" w:rsidP="0039576E">
      <w:pPr>
        <w:spacing w:after="0"/>
        <w:ind w:firstLine="708"/>
        <w:jc w:val="both"/>
        <w:rPr>
          <w:sz w:val="26"/>
          <w:szCs w:val="26"/>
        </w:rPr>
      </w:pPr>
      <w:r w:rsidRPr="0039576E">
        <w:rPr>
          <w:rFonts w:ascii="Times New Roman" w:hAnsi="Times New Roman" w:cs="Times New Roman"/>
          <w:sz w:val="26"/>
          <w:szCs w:val="26"/>
        </w:rPr>
        <w:t xml:space="preserve">2. </w:t>
      </w:r>
      <w:proofErr w:type="gramStart"/>
      <w:r w:rsidRPr="0039576E">
        <w:rPr>
          <w:rFonts w:ascii="Times New Roman" w:hAnsi="Times New Roman" w:cs="Times New Roman"/>
          <w:sz w:val="26"/>
          <w:szCs w:val="26"/>
        </w:rPr>
        <w:t>Индивидуализация дошкольного образования слабослышащих и обучающихся с КИ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roofErr w:type="gramEnd"/>
    </w:p>
    <w:p w:rsidR="007F5E84" w:rsidRPr="0039576E" w:rsidRDefault="007F5E84" w:rsidP="0039576E">
      <w:pPr>
        <w:spacing w:after="0"/>
        <w:ind w:firstLine="708"/>
        <w:jc w:val="both"/>
        <w:rPr>
          <w:sz w:val="26"/>
          <w:szCs w:val="26"/>
        </w:rPr>
      </w:pPr>
      <w:r w:rsidRPr="0039576E">
        <w:rPr>
          <w:rFonts w:ascii="Times New Roman" w:hAnsi="Times New Roman" w:cs="Times New Roman"/>
          <w:sz w:val="26"/>
          <w:szCs w:val="26"/>
        </w:rP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4. Полнота содержания и интеграция отдельных образовательных областей: </w:t>
      </w:r>
      <w:r w:rsidRPr="0039576E">
        <w:rPr>
          <w:rFonts w:ascii="Times New Roman" w:hAnsi="Times New Roman" w:cs="Times New Roman"/>
          <w:sz w:val="26"/>
          <w:szCs w:val="26"/>
        </w:rPr>
        <w:lastRenderedPageBreak/>
        <w:t xml:space="preserve">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Между отдельными разделами Программы существуют многообразные взаимосвязи: познавательное развитие </w:t>
      </w:r>
      <w:proofErr w:type="gramStart"/>
      <w:r w:rsidRPr="0039576E">
        <w:rPr>
          <w:rFonts w:ascii="Times New Roman" w:hAnsi="Times New Roman" w:cs="Times New Roman"/>
          <w:sz w:val="26"/>
          <w:szCs w:val="26"/>
        </w:rPr>
        <w:t>слабослышащих</w:t>
      </w:r>
      <w:proofErr w:type="gramEnd"/>
      <w:r w:rsidRPr="0039576E">
        <w:rPr>
          <w:rFonts w:ascii="Times New Roman" w:hAnsi="Times New Roman" w:cs="Times New Roman"/>
          <w:sz w:val="26"/>
          <w:szCs w:val="26"/>
        </w:rPr>
        <w:t xml:space="preserve"> обучающихся тесно связано с двигательным, речевым и социально-коммуникативным, художественно-эстетическое - с познавательным и речевым. Содержание образования в каждой области тесно связано с другими областями.</w:t>
      </w:r>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5. </w:t>
      </w:r>
      <w:proofErr w:type="gramStart"/>
      <w:r w:rsidRPr="0039576E">
        <w:rPr>
          <w:rFonts w:ascii="Times New Roman" w:hAnsi="Times New Roman" w:cs="Times New Roman"/>
          <w:sz w:val="26"/>
          <w:szCs w:val="26"/>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(законных представителей).</w:t>
      </w:r>
      <w:proofErr w:type="gramEnd"/>
    </w:p>
    <w:p w:rsidR="007F5E84" w:rsidRPr="0039576E" w:rsidRDefault="007F5E84" w:rsidP="0039576E">
      <w:pPr>
        <w:widowControl w:val="0"/>
        <w:autoSpaceDE w:val="0"/>
        <w:autoSpaceDN w:val="0"/>
        <w:adjustRightInd w:val="0"/>
        <w:spacing w:after="0"/>
        <w:ind w:firstLine="708"/>
        <w:jc w:val="both"/>
        <w:rPr>
          <w:rFonts w:ascii="Times New Roman" w:hAnsi="Times New Roman" w:cs="Times New Roman"/>
          <w:sz w:val="26"/>
          <w:szCs w:val="26"/>
        </w:rPr>
      </w:pPr>
    </w:p>
    <w:p w:rsidR="007F5E84" w:rsidRPr="0039576E" w:rsidRDefault="007F5E84" w:rsidP="0039576E">
      <w:pPr>
        <w:widowControl w:val="0"/>
        <w:autoSpaceDE w:val="0"/>
        <w:autoSpaceDN w:val="0"/>
        <w:adjustRightInd w:val="0"/>
        <w:spacing w:after="0"/>
        <w:ind w:firstLine="708"/>
        <w:jc w:val="center"/>
        <w:rPr>
          <w:rFonts w:ascii="Times New Roman" w:hAnsi="Times New Roman" w:cs="Times New Roman"/>
          <w:b/>
          <w:bCs/>
          <w:sz w:val="26"/>
          <w:szCs w:val="26"/>
        </w:rPr>
      </w:pPr>
      <w:bookmarkStart w:id="5" w:name="_Hlk145254174"/>
      <w:r w:rsidRPr="0039576E">
        <w:rPr>
          <w:rFonts w:ascii="Times New Roman" w:hAnsi="Times New Roman" w:cs="Times New Roman"/>
          <w:b/>
          <w:bCs/>
          <w:sz w:val="26"/>
          <w:szCs w:val="26"/>
        </w:rPr>
        <w:t>2.3. Значимые для разработки и реализации Программы характеристики, в т.ч. характеристики особенностей развития детей раннего и дошкольного возраста</w:t>
      </w:r>
    </w:p>
    <w:bookmarkEnd w:id="5"/>
    <w:p w:rsidR="007F5E84" w:rsidRPr="0039576E" w:rsidRDefault="007F5E84" w:rsidP="0039576E">
      <w:pPr>
        <w:pStyle w:val="1"/>
        <w:spacing w:before="0" w:after="0" w:line="276" w:lineRule="auto"/>
        <w:ind w:firstLine="708"/>
        <w:jc w:val="both"/>
        <w:rPr>
          <w:bCs/>
          <w:sz w:val="26"/>
          <w:szCs w:val="26"/>
        </w:rPr>
      </w:pPr>
    </w:p>
    <w:p w:rsidR="007F5E84" w:rsidRPr="0039576E" w:rsidRDefault="007F5E84" w:rsidP="0039576E">
      <w:pPr>
        <w:pStyle w:val="1"/>
        <w:spacing w:before="0" w:after="0" w:line="276" w:lineRule="auto"/>
        <w:ind w:firstLine="708"/>
        <w:jc w:val="both"/>
        <w:rPr>
          <w:sz w:val="26"/>
          <w:szCs w:val="26"/>
        </w:rPr>
      </w:pPr>
      <w:r w:rsidRPr="0039576E">
        <w:rPr>
          <w:bCs/>
          <w:sz w:val="26"/>
          <w:szCs w:val="26"/>
        </w:rPr>
        <w:t xml:space="preserve">При разработке Программы учитывались следующие значимые характеристики: географическое месторасположение; </w:t>
      </w:r>
      <w:proofErr w:type="spellStart"/>
      <w:r w:rsidRPr="0039576E">
        <w:rPr>
          <w:bCs/>
          <w:sz w:val="26"/>
          <w:szCs w:val="26"/>
        </w:rPr>
        <w:t>социокультурная</w:t>
      </w:r>
      <w:proofErr w:type="spellEnd"/>
      <w:r w:rsidRPr="0039576E">
        <w:rPr>
          <w:bCs/>
          <w:sz w:val="26"/>
          <w:szCs w:val="26"/>
        </w:rPr>
        <w:t xml:space="preserve"> среда; контингент воспитанников; </w:t>
      </w:r>
      <w:r w:rsidRPr="0039576E">
        <w:rPr>
          <w:sz w:val="26"/>
          <w:szCs w:val="26"/>
        </w:rPr>
        <w:t>характеристики особенностей развития детей раннего и дошкольного возраста с нарушениями слуха.</w:t>
      </w:r>
    </w:p>
    <w:p w:rsidR="007F5E84" w:rsidRPr="0039576E" w:rsidRDefault="007F5E84" w:rsidP="0039576E">
      <w:pPr>
        <w:pStyle w:val="1"/>
        <w:spacing w:before="0" w:after="0" w:line="276" w:lineRule="auto"/>
        <w:ind w:firstLine="708"/>
        <w:jc w:val="both"/>
        <w:rPr>
          <w:sz w:val="26"/>
          <w:szCs w:val="26"/>
        </w:rPr>
      </w:pPr>
      <w:r w:rsidRPr="0039576E">
        <w:rPr>
          <w:sz w:val="26"/>
          <w:szCs w:val="26"/>
        </w:rPr>
        <w:t>Муниципальное бюджетное дошкольное образовательное учреждение детский сад №22 «Улыбка» был введён в эксплуатацию с марта 1978 года. Форма собственности – муниципальная. Размещается дошкольное учреждение на равнинной местности, 2-х этажное здание, занимаемая общая площадь здания – 2109,88</w:t>
      </w:r>
      <w:r w:rsidRPr="0039576E">
        <w:rPr>
          <w:color w:val="000000"/>
          <w:sz w:val="26"/>
          <w:szCs w:val="26"/>
        </w:rPr>
        <w:t xml:space="preserve"> </w:t>
      </w:r>
      <w:proofErr w:type="gramStart"/>
      <w:r w:rsidRPr="0039576E">
        <w:rPr>
          <w:color w:val="000000"/>
          <w:sz w:val="26"/>
          <w:szCs w:val="26"/>
        </w:rPr>
        <w:t>квадратных</w:t>
      </w:r>
      <w:proofErr w:type="gramEnd"/>
      <w:r w:rsidRPr="0039576E">
        <w:rPr>
          <w:color w:val="000000"/>
          <w:sz w:val="26"/>
          <w:szCs w:val="26"/>
        </w:rPr>
        <w:t xml:space="preserve"> метра.</w:t>
      </w:r>
      <w:r w:rsidRPr="0039576E">
        <w:rPr>
          <w:color w:val="000000"/>
          <w:sz w:val="26"/>
          <w:szCs w:val="26"/>
        </w:rPr>
        <w:br/>
      </w:r>
      <w:r w:rsidRPr="0039576E">
        <w:rPr>
          <w:sz w:val="26"/>
          <w:szCs w:val="26"/>
        </w:rPr>
        <w:t xml:space="preserve">          В МБДОУ функционирует 13 групп из них 6 общеобразовательных групп, 5 групп компенсирующей направленности для детей с тяжёлыми нарушениями речи, 1 группа для детей с нарушениями слуха; 1 группа для детей с РАС.</w:t>
      </w:r>
    </w:p>
    <w:p w:rsidR="007F5E84" w:rsidRPr="0039576E" w:rsidRDefault="007F5E84" w:rsidP="0039576E">
      <w:pPr>
        <w:tabs>
          <w:tab w:val="left" w:pos="851"/>
        </w:tabs>
        <w:spacing w:after="0"/>
        <w:ind w:firstLine="708"/>
        <w:jc w:val="both"/>
        <w:rPr>
          <w:rFonts w:ascii="Times New Roman" w:eastAsia="Times New Roman" w:hAnsi="Times New Roman" w:cs="Times New Roman"/>
          <w:bCs/>
          <w:sz w:val="26"/>
          <w:szCs w:val="26"/>
        </w:rPr>
      </w:pPr>
      <w:r w:rsidRPr="0039576E">
        <w:rPr>
          <w:rFonts w:ascii="Times New Roman" w:hAnsi="Times New Roman" w:cs="Times New Roman"/>
          <w:color w:val="000000"/>
          <w:sz w:val="26"/>
          <w:szCs w:val="26"/>
        </w:rPr>
        <w:t>Комплектование групп компенсирующей направленности проводится на основании заключения т</w:t>
      </w:r>
      <w:r w:rsidRPr="0039576E">
        <w:rPr>
          <w:rStyle w:val="a9"/>
          <w:rFonts w:ascii="Times New Roman" w:hAnsi="Times New Roman" w:cs="Times New Roman"/>
          <w:color w:val="000000"/>
          <w:sz w:val="26"/>
          <w:szCs w:val="26"/>
        </w:rPr>
        <w:t>ерриториальной</w:t>
      </w:r>
      <w:r w:rsidRPr="0039576E">
        <w:rPr>
          <w:rFonts w:ascii="Times New Roman" w:hAnsi="Times New Roman" w:cs="Times New Roman"/>
          <w:color w:val="000000"/>
          <w:sz w:val="26"/>
          <w:szCs w:val="26"/>
        </w:rPr>
        <w:t xml:space="preserve"> </w:t>
      </w:r>
      <w:proofErr w:type="spellStart"/>
      <w:r w:rsidRPr="0039576E">
        <w:rPr>
          <w:rFonts w:ascii="Times New Roman" w:hAnsi="Times New Roman" w:cs="Times New Roman"/>
          <w:color w:val="000000"/>
          <w:sz w:val="26"/>
          <w:szCs w:val="26"/>
        </w:rPr>
        <w:t>психолого-медико-педагогической</w:t>
      </w:r>
      <w:proofErr w:type="spellEnd"/>
      <w:r w:rsidRPr="0039576E">
        <w:rPr>
          <w:rFonts w:ascii="Times New Roman" w:hAnsi="Times New Roman" w:cs="Times New Roman"/>
          <w:color w:val="000000"/>
          <w:sz w:val="26"/>
          <w:szCs w:val="26"/>
        </w:rPr>
        <w:t xml:space="preserve"> комиссии (ТПМПК). </w:t>
      </w:r>
    </w:p>
    <w:p w:rsidR="007F5E84" w:rsidRPr="0039576E" w:rsidRDefault="007F5E84" w:rsidP="0039576E">
      <w:pPr>
        <w:pStyle w:val="Default"/>
        <w:shd w:val="clear" w:color="auto" w:fill="FFFFFF"/>
        <w:ind w:firstLine="708"/>
        <w:jc w:val="both"/>
        <w:textAlignment w:val="baseline"/>
        <w:rPr>
          <w:rStyle w:val="ListLabel1"/>
          <w:bCs/>
          <w:color w:val="3399FF"/>
          <w:sz w:val="26"/>
          <w:szCs w:val="26"/>
          <w:lang w:eastAsia="ru-RU"/>
        </w:rPr>
      </w:pPr>
      <w:r w:rsidRPr="0039576E">
        <w:rPr>
          <w:rStyle w:val="ListLabel1"/>
          <w:bCs/>
          <w:sz w:val="26"/>
          <w:szCs w:val="26"/>
          <w:shd w:val="clear" w:color="auto" w:fill="FFFFFF"/>
          <w:lang w:eastAsia="ru-RU"/>
        </w:rPr>
        <w:t>Координацию комплексного психолого-педагогического сопровождения детей с ОВЗ и детей-инвалидов осуществляет</w:t>
      </w:r>
      <w:r w:rsidRPr="0039576E">
        <w:rPr>
          <w:rStyle w:val="ListLabel1"/>
          <w:bCs/>
          <w:sz w:val="26"/>
          <w:szCs w:val="26"/>
          <w:lang w:eastAsia="ru-RU"/>
        </w:rPr>
        <w:t xml:space="preserve"> психолого-педагогический консилиум (</w:t>
      </w:r>
      <w:proofErr w:type="spellStart"/>
      <w:r w:rsidRPr="0039576E">
        <w:rPr>
          <w:rStyle w:val="ListLabel1"/>
          <w:bCs/>
          <w:sz w:val="26"/>
          <w:szCs w:val="26"/>
          <w:lang w:eastAsia="ru-RU"/>
        </w:rPr>
        <w:t>ППк</w:t>
      </w:r>
      <w:proofErr w:type="spellEnd"/>
      <w:r w:rsidRPr="0039576E">
        <w:rPr>
          <w:rStyle w:val="ListLabel1"/>
          <w:bCs/>
          <w:sz w:val="26"/>
          <w:szCs w:val="26"/>
          <w:lang w:eastAsia="ru-RU"/>
        </w:rPr>
        <w:t>).</w:t>
      </w:r>
    </w:p>
    <w:p w:rsidR="007F5E84" w:rsidRPr="0039576E" w:rsidRDefault="007F5E84" w:rsidP="0039576E">
      <w:pPr>
        <w:spacing w:after="0"/>
        <w:ind w:firstLine="708"/>
        <w:jc w:val="both"/>
        <w:rPr>
          <w:color w:val="00000A"/>
          <w:sz w:val="26"/>
          <w:szCs w:val="26"/>
        </w:rPr>
      </w:pPr>
      <w:r w:rsidRPr="0039576E">
        <w:rPr>
          <w:rFonts w:ascii="Times New Roman" w:eastAsia="Times New Roman" w:hAnsi="Times New Roman" w:cs="Times New Roman"/>
          <w:sz w:val="26"/>
          <w:szCs w:val="26"/>
        </w:rPr>
        <w:t>Внешний вид дошкольного образовательного учреждения, оформление интерьеров, холлов, лестничных маршей, групповых комнат и залов соответствует современным требованиям для организации сопровождения детей с ОВЗ и инвалидностью.</w:t>
      </w:r>
    </w:p>
    <w:p w:rsidR="007F5E84" w:rsidRPr="0039576E" w:rsidRDefault="007F5E84" w:rsidP="0039576E">
      <w:pPr>
        <w:spacing w:after="0"/>
        <w:ind w:firstLine="708"/>
        <w:jc w:val="both"/>
        <w:rPr>
          <w:rFonts w:ascii="Times New Roman" w:eastAsia="Times New Roman" w:hAnsi="Times New Roman" w:cs="Times New Roman"/>
          <w:sz w:val="26"/>
          <w:szCs w:val="26"/>
        </w:rPr>
      </w:pPr>
      <w:r w:rsidRPr="0039576E">
        <w:rPr>
          <w:rFonts w:ascii="Times New Roman" w:eastAsia="Times New Roman" w:hAnsi="Times New Roman" w:cs="Times New Roman"/>
          <w:sz w:val="26"/>
          <w:szCs w:val="26"/>
        </w:rPr>
        <w:lastRenderedPageBreak/>
        <w:t>Особенностью в решении дизайна детского сада является чёткое предназначение стендов, которые удачно вписываются в интерьер помещений.</w:t>
      </w:r>
    </w:p>
    <w:p w:rsidR="007F5E84" w:rsidRPr="0039576E" w:rsidRDefault="007F5E84" w:rsidP="0039576E">
      <w:pPr>
        <w:spacing w:after="0"/>
        <w:ind w:firstLine="708"/>
        <w:jc w:val="both"/>
        <w:rPr>
          <w:rFonts w:ascii="Times New Roman" w:eastAsia="Times New Roman" w:hAnsi="Times New Roman" w:cs="Times New Roman"/>
          <w:color w:val="00000A"/>
          <w:sz w:val="26"/>
          <w:szCs w:val="26"/>
        </w:rPr>
      </w:pPr>
      <w:r w:rsidRPr="0039576E">
        <w:rPr>
          <w:rFonts w:ascii="Times New Roman" w:eastAsia="Times New Roman" w:hAnsi="Times New Roman" w:cs="Times New Roman"/>
          <w:sz w:val="26"/>
          <w:szCs w:val="26"/>
        </w:rPr>
        <w:t xml:space="preserve">Каждая группа оформлена с учётом возрастных особенностей воспитанников, дает возможность приобщения детей к активной деятельности в предметно-развивающей среде в соответствии с ФГОС </w:t>
      </w:r>
      <w:proofErr w:type="gramStart"/>
      <w:r w:rsidRPr="0039576E">
        <w:rPr>
          <w:rFonts w:ascii="Times New Roman" w:eastAsia="Times New Roman" w:hAnsi="Times New Roman" w:cs="Times New Roman"/>
          <w:sz w:val="26"/>
          <w:szCs w:val="26"/>
        </w:rPr>
        <w:t>ДО</w:t>
      </w:r>
      <w:proofErr w:type="gramEnd"/>
      <w:r w:rsidRPr="0039576E">
        <w:rPr>
          <w:rFonts w:ascii="Times New Roman" w:eastAsia="Times New Roman" w:hAnsi="Times New Roman" w:cs="Times New Roman"/>
          <w:sz w:val="26"/>
          <w:szCs w:val="26"/>
        </w:rPr>
        <w:t>.</w:t>
      </w:r>
    </w:p>
    <w:p w:rsidR="007F5E84" w:rsidRPr="0039576E" w:rsidRDefault="007F5E84" w:rsidP="0039576E">
      <w:pPr>
        <w:spacing w:after="0"/>
        <w:ind w:firstLine="708"/>
        <w:jc w:val="both"/>
        <w:rPr>
          <w:rFonts w:ascii="Times New Roman" w:eastAsia="Times New Roman" w:hAnsi="Times New Roman" w:cs="Times New Roman"/>
          <w:sz w:val="26"/>
          <w:szCs w:val="26"/>
        </w:rPr>
      </w:pPr>
      <w:r w:rsidRPr="0039576E">
        <w:rPr>
          <w:rFonts w:ascii="Times New Roman" w:eastAsia="Times New Roman" w:hAnsi="Times New Roman" w:cs="Times New Roman"/>
          <w:sz w:val="26"/>
          <w:szCs w:val="26"/>
        </w:rPr>
        <w:t>Индивидуальные творческие способности педагогов помогают создать неповторимый стиль в каждой возрастной группе: это стены творчества, уголки интеллектуального развития, мини-музеи, мини лаборатории; оборудованы «уголки уединения», мини-стадионы.</w:t>
      </w:r>
    </w:p>
    <w:p w:rsidR="007F5E84" w:rsidRPr="0039576E" w:rsidRDefault="007F5E84" w:rsidP="0039576E">
      <w:pPr>
        <w:spacing w:after="0"/>
        <w:ind w:firstLine="708"/>
        <w:jc w:val="both"/>
        <w:rPr>
          <w:rFonts w:ascii="Times New Roman" w:hAnsi="Times New Roman" w:cs="Times New Roman"/>
          <w:b/>
          <w:sz w:val="26"/>
          <w:szCs w:val="26"/>
        </w:rPr>
      </w:pPr>
      <w:bookmarkStart w:id="6" w:name="_Hlk145250929"/>
      <w:r w:rsidRPr="0039576E">
        <w:rPr>
          <w:rFonts w:ascii="Times New Roman" w:hAnsi="Times New Roman" w:cs="Times New Roman"/>
          <w:b/>
          <w:sz w:val="26"/>
          <w:szCs w:val="26"/>
        </w:rPr>
        <w:t>2.3.1. Характеристика особенностей развития слабослышащих обучающихся и обучающихся с КИ раннего и дошкольного возраста</w:t>
      </w:r>
      <w:bookmarkStart w:id="7" w:name="Bookmark6"/>
    </w:p>
    <w:p w:rsidR="007F5E84" w:rsidRPr="0039576E" w:rsidRDefault="007F5E84" w:rsidP="0039576E">
      <w:pPr>
        <w:spacing w:after="0"/>
        <w:ind w:firstLine="708"/>
        <w:jc w:val="both"/>
        <w:rPr>
          <w:rFonts w:ascii="Times New Roman" w:hAnsi="Times New Roman" w:cs="Times New Roman"/>
          <w:b/>
          <w:sz w:val="26"/>
          <w:szCs w:val="26"/>
        </w:rPr>
      </w:pPr>
      <w:r w:rsidRPr="0039576E">
        <w:rPr>
          <w:rFonts w:ascii="Times New Roman" w:hAnsi="Times New Roman" w:cs="Times New Roman"/>
          <w:b/>
          <w:bCs/>
          <w:sz w:val="26"/>
          <w:szCs w:val="26"/>
        </w:rPr>
        <w:t xml:space="preserve">2.3.1.1. </w:t>
      </w:r>
      <w:bookmarkEnd w:id="7"/>
      <w:r w:rsidRPr="0039576E">
        <w:rPr>
          <w:rFonts w:ascii="Times New Roman" w:hAnsi="Times New Roman" w:cs="Times New Roman"/>
          <w:b/>
          <w:bCs/>
          <w:sz w:val="26"/>
          <w:szCs w:val="26"/>
        </w:rPr>
        <w:t xml:space="preserve">Особенности развития и особые образовательные потребности </w:t>
      </w:r>
      <w:proofErr w:type="gramStart"/>
      <w:r w:rsidRPr="0039576E">
        <w:rPr>
          <w:rFonts w:ascii="Times New Roman" w:hAnsi="Times New Roman" w:cs="Times New Roman"/>
          <w:b/>
          <w:bCs/>
          <w:sz w:val="26"/>
          <w:szCs w:val="26"/>
        </w:rPr>
        <w:t>слабослышащих</w:t>
      </w:r>
      <w:proofErr w:type="gramEnd"/>
      <w:r w:rsidRPr="0039576E">
        <w:rPr>
          <w:rFonts w:ascii="Times New Roman" w:hAnsi="Times New Roman" w:cs="Times New Roman"/>
          <w:b/>
          <w:bCs/>
          <w:sz w:val="26"/>
          <w:szCs w:val="26"/>
        </w:rPr>
        <w:t xml:space="preserve"> обучающихся</w:t>
      </w:r>
    </w:p>
    <w:bookmarkEnd w:id="6"/>
    <w:p w:rsidR="007F5E84" w:rsidRPr="0039576E" w:rsidRDefault="007F5E84" w:rsidP="0039576E">
      <w:pPr>
        <w:pStyle w:val="1"/>
        <w:spacing w:before="0" w:after="0" w:line="276" w:lineRule="auto"/>
        <w:ind w:firstLine="708"/>
        <w:jc w:val="center"/>
        <w:rPr>
          <w:i/>
          <w:iCs/>
          <w:sz w:val="26"/>
          <w:szCs w:val="26"/>
        </w:rPr>
      </w:pPr>
      <w:r w:rsidRPr="0039576E">
        <w:rPr>
          <w:b/>
          <w:i/>
          <w:iCs/>
          <w:sz w:val="26"/>
          <w:szCs w:val="26"/>
        </w:rPr>
        <w:t xml:space="preserve">Психофизиологические характеристики детей </w:t>
      </w:r>
    </w:p>
    <w:p w:rsidR="007F5E84" w:rsidRPr="0039576E" w:rsidRDefault="007F5E84" w:rsidP="0039576E">
      <w:pPr>
        <w:pStyle w:val="1"/>
        <w:spacing w:before="0" w:after="0" w:line="276" w:lineRule="auto"/>
        <w:ind w:firstLine="708"/>
        <w:jc w:val="both"/>
        <w:rPr>
          <w:sz w:val="26"/>
          <w:szCs w:val="26"/>
        </w:rPr>
      </w:pPr>
      <w:r w:rsidRPr="0039576E">
        <w:rPr>
          <w:sz w:val="26"/>
          <w:szCs w:val="26"/>
        </w:rPr>
        <w:t xml:space="preserve">Нарушение слуха (первичный дефект) приводит к недоразвитию речи (вторичный дефект) и к замедлению или специфичному развитию других функций, связанных с пострадавшей опосредованно (зрительное восприятие, мышление, внимание, память), что и </w:t>
      </w:r>
      <w:r w:rsidRPr="0039576E">
        <w:rPr>
          <w:i/>
          <w:sz w:val="26"/>
          <w:szCs w:val="26"/>
        </w:rPr>
        <w:t>тормозит психическое развитие в целом.</w:t>
      </w:r>
      <w:r w:rsidRPr="0039576E">
        <w:rPr>
          <w:sz w:val="26"/>
          <w:szCs w:val="26"/>
        </w:rPr>
        <w:t xml:space="preserve"> </w:t>
      </w:r>
    </w:p>
    <w:p w:rsidR="007F5E84" w:rsidRPr="0039576E" w:rsidRDefault="007F5E84" w:rsidP="0039576E">
      <w:pPr>
        <w:pStyle w:val="1"/>
        <w:spacing w:before="0" w:after="0" w:line="276" w:lineRule="auto"/>
        <w:ind w:firstLine="708"/>
        <w:jc w:val="both"/>
        <w:rPr>
          <w:b/>
          <w:iCs/>
          <w:sz w:val="26"/>
          <w:szCs w:val="26"/>
        </w:rPr>
      </w:pPr>
      <w:r w:rsidRPr="0039576E">
        <w:rPr>
          <w:sz w:val="26"/>
          <w:szCs w:val="26"/>
        </w:rPr>
        <w:t xml:space="preserve">Психическое развитие детей, имеющих нарушения слуха, подчиняется тем же закономерностям, которые обнаруживаются в развитии нормально слышащих детей (Л.С.  </w:t>
      </w:r>
      <w:proofErr w:type="spellStart"/>
      <w:r w:rsidRPr="0039576E">
        <w:rPr>
          <w:sz w:val="26"/>
          <w:szCs w:val="26"/>
        </w:rPr>
        <w:t>Выготский</w:t>
      </w:r>
      <w:proofErr w:type="spellEnd"/>
      <w:r w:rsidRPr="0039576E">
        <w:rPr>
          <w:sz w:val="26"/>
          <w:szCs w:val="26"/>
        </w:rPr>
        <w:t xml:space="preserve">). Тем не менее, </w:t>
      </w:r>
      <w:r w:rsidRPr="0039576E">
        <w:rPr>
          <w:iCs/>
          <w:sz w:val="26"/>
          <w:szCs w:val="26"/>
        </w:rPr>
        <w:t>психическое развитие ребенка с нарушенным слухом происходит в особых условиях ограничения внешних воздействий и контактов с окружающим миром.</w:t>
      </w:r>
    </w:p>
    <w:p w:rsidR="007F5E84" w:rsidRPr="0039576E" w:rsidRDefault="007F5E84" w:rsidP="0039576E">
      <w:pPr>
        <w:pStyle w:val="1"/>
        <w:spacing w:before="0" w:after="0" w:line="276" w:lineRule="auto"/>
        <w:ind w:firstLine="708"/>
        <w:jc w:val="both"/>
        <w:rPr>
          <w:bCs/>
          <w:iCs/>
          <w:sz w:val="26"/>
          <w:szCs w:val="26"/>
        </w:rPr>
      </w:pPr>
      <w:r w:rsidRPr="0039576E">
        <w:rPr>
          <w:bCs/>
          <w:iCs/>
          <w:sz w:val="26"/>
          <w:szCs w:val="26"/>
        </w:rPr>
        <w:t xml:space="preserve">В результате этого психическая деятельность такого ребенка упрощается, реакции на внешние воздействия становятся менее сложными и разнообразными, формирующиеся </w:t>
      </w:r>
      <w:proofErr w:type="spellStart"/>
      <w:r w:rsidRPr="0039576E">
        <w:rPr>
          <w:bCs/>
          <w:iCs/>
          <w:sz w:val="26"/>
          <w:szCs w:val="26"/>
        </w:rPr>
        <w:t>межфункциональные</w:t>
      </w:r>
      <w:proofErr w:type="spellEnd"/>
      <w:r w:rsidRPr="0039576E">
        <w:rPr>
          <w:bCs/>
          <w:iCs/>
          <w:sz w:val="26"/>
          <w:szCs w:val="26"/>
        </w:rPr>
        <w:t xml:space="preserve"> взаимодействия изменяются: </w:t>
      </w:r>
    </w:p>
    <w:p w:rsidR="007F5E84" w:rsidRPr="0039576E" w:rsidRDefault="007F5E84" w:rsidP="0039576E">
      <w:pPr>
        <w:pStyle w:val="1"/>
        <w:spacing w:before="0" w:after="0" w:line="276" w:lineRule="auto"/>
        <w:ind w:firstLine="708"/>
        <w:jc w:val="both"/>
        <w:rPr>
          <w:sz w:val="26"/>
          <w:szCs w:val="26"/>
        </w:rPr>
      </w:pPr>
      <w:r w:rsidRPr="0039576E">
        <w:rPr>
          <w:sz w:val="26"/>
          <w:szCs w:val="26"/>
        </w:rPr>
        <w:t xml:space="preserve">- ассоциативные связи инертны, в результате возникает их патологическая фиксация (у детей с нарушенным слухом образы предметов и объектов зачастую представлены инертными стереотипами); </w:t>
      </w:r>
    </w:p>
    <w:p w:rsidR="007F5E84" w:rsidRPr="0039576E" w:rsidRDefault="007F5E84" w:rsidP="0039576E">
      <w:pPr>
        <w:pStyle w:val="1"/>
        <w:spacing w:before="0" w:after="0" w:line="276" w:lineRule="auto"/>
        <w:ind w:firstLine="708"/>
        <w:jc w:val="both"/>
        <w:rPr>
          <w:b/>
          <w:i/>
          <w:sz w:val="26"/>
          <w:szCs w:val="26"/>
        </w:rPr>
      </w:pPr>
      <w:r w:rsidRPr="0039576E">
        <w:rPr>
          <w:sz w:val="26"/>
          <w:szCs w:val="26"/>
        </w:rPr>
        <w:t>- иерархические связи оказываются недоразвитыми, нестойкими, при малейших затруднениях отмечается их регресс.</w:t>
      </w:r>
    </w:p>
    <w:p w:rsidR="007F5E84" w:rsidRPr="0039576E" w:rsidRDefault="007F5E84" w:rsidP="0039576E">
      <w:pPr>
        <w:pStyle w:val="1"/>
        <w:spacing w:before="0" w:after="0" w:line="276" w:lineRule="auto"/>
        <w:ind w:firstLine="708"/>
        <w:jc w:val="both"/>
        <w:rPr>
          <w:bCs/>
          <w:iCs/>
          <w:sz w:val="26"/>
          <w:szCs w:val="26"/>
        </w:rPr>
      </w:pPr>
      <w:r w:rsidRPr="0039576E">
        <w:rPr>
          <w:bCs/>
          <w:iCs/>
          <w:sz w:val="26"/>
          <w:szCs w:val="26"/>
        </w:rPr>
        <w:t xml:space="preserve">Компоненты психики у детей с нарушениями слуха развиваются в иных по сравнению со слышащими детьми пропорциях: </w:t>
      </w:r>
    </w:p>
    <w:p w:rsidR="007F5E84" w:rsidRPr="0039576E" w:rsidRDefault="007F5E84" w:rsidP="0039576E">
      <w:pPr>
        <w:pStyle w:val="1"/>
        <w:spacing w:before="0" w:after="0" w:line="276" w:lineRule="auto"/>
        <w:ind w:firstLine="708"/>
        <w:jc w:val="both"/>
        <w:rPr>
          <w:sz w:val="26"/>
          <w:szCs w:val="26"/>
        </w:rPr>
      </w:pPr>
      <w:r w:rsidRPr="0039576E">
        <w:rPr>
          <w:sz w:val="26"/>
          <w:szCs w:val="26"/>
        </w:rPr>
        <w:t xml:space="preserve">- недоразвитие одних </w:t>
      </w:r>
      <w:proofErr w:type="spellStart"/>
      <w:r w:rsidRPr="0039576E">
        <w:rPr>
          <w:sz w:val="26"/>
          <w:szCs w:val="26"/>
        </w:rPr>
        <w:t>перцептивных</w:t>
      </w:r>
      <w:proofErr w:type="spellEnd"/>
      <w:r w:rsidRPr="0039576E">
        <w:rPr>
          <w:sz w:val="26"/>
          <w:szCs w:val="26"/>
        </w:rPr>
        <w:t xml:space="preserve"> систем при относительной сохранности других (сохранна кожная чувствительность, при правильном обучении и воспитании развивается зрительное восприятие и формируется слуховое); </w:t>
      </w:r>
    </w:p>
    <w:p w:rsidR="007F5E84" w:rsidRPr="0039576E" w:rsidRDefault="007F5E84" w:rsidP="0039576E">
      <w:pPr>
        <w:pStyle w:val="1"/>
        <w:spacing w:before="0" w:after="0" w:line="276" w:lineRule="auto"/>
        <w:ind w:firstLine="708"/>
        <w:jc w:val="both"/>
        <w:rPr>
          <w:sz w:val="26"/>
          <w:szCs w:val="26"/>
        </w:rPr>
      </w:pPr>
      <w:r w:rsidRPr="0039576E">
        <w:rPr>
          <w:sz w:val="26"/>
          <w:szCs w:val="26"/>
        </w:rPr>
        <w:t>- изменения в темпах психического развития по сравнению с нормально слышащими детьми и т.д.</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Развитие </w:t>
      </w:r>
      <w:r w:rsidRPr="0039576E">
        <w:rPr>
          <w:rFonts w:ascii="Times New Roman" w:hAnsi="Times New Roman" w:cs="Times New Roman"/>
          <w:b/>
          <w:i/>
          <w:sz w:val="26"/>
          <w:szCs w:val="26"/>
        </w:rPr>
        <w:t>детей младенческого возраста</w:t>
      </w:r>
      <w:r w:rsidRPr="0039576E">
        <w:rPr>
          <w:rFonts w:ascii="Times New Roman" w:hAnsi="Times New Roman" w:cs="Times New Roman"/>
          <w:sz w:val="26"/>
          <w:szCs w:val="26"/>
        </w:rPr>
        <w:t xml:space="preserve"> с недостатками слуха совпадает с закономерностями формирования этого процесса у слышащих детей. Однако врожденные или рано приобретенные нарушения слуха обуславливают </w:t>
      </w:r>
      <w:r w:rsidRPr="0039576E">
        <w:rPr>
          <w:rFonts w:ascii="Times New Roman" w:hAnsi="Times New Roman" w:cs="Times New Roman"/>
          <w:sz w:val="26"/>
          <w:szCs w:val="26"/>
        </w:rPr>
        <w:lastRenderedPageBreak/>
        <w:t xml:space="preserve">своеобразие в развитии восприятия. Отсутствие слуха влияет на создание полноценной основы для формирования восприятия. </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На первом году жизни разворачиваются процессы опережающего обеспечения речевой функции, которые при отсутствии соответствующего подкрепления могут постепенно угасать. При врожденной, не распознанной своевременно тугоухости, к концу первого года жизни ребенка снижается интенсивность </w:t>
      </w:r>
      <w:proofErr w:type="spellStart"/>
      <w:r w:rsidRPr="0039576E">
        <w:rPr>
          <w:rFonts w:ascii="Times New Roman" w:hAnsi="Times New Roman" w:cs="Times New Roman"/>
          <w:sz w:val="26"/>
          <w:szCs w:val="26"/>
        </w:rPr>
        <w:t>предречевых</w:t>
      </w:r>
      <w:proofErr w:type="spellEnd"/>
      <w:r w:rsidRPr="0039576E">
        <w:rPr>
          <w:rFonts w:ascii="Times New Roman" w:hAnsi="Times New Roman" w:cs="Times New Roman"/>
          <w:sz w:val="26"/>
          <w:szCs w:val="26"/>
        </w:rPr>
        <w:t xml:space="preserve"> действий (</w:t>
      </w:r>
      <w:proofErr w:type="spellStart"/>
      <w:r w:rsidRPr="0039576E">
        <w:rPr>
          <w:rFonts w:ascii="Times New Roman" w:hAnsi="Times New Roman" w:cs="Times New Roman"/>
          <w:sz w:val="26"/>
          <w:szCs w:val="26"/>
        </w:rPr>
        <w:t>гуление</w:t>
      </w:r>
      <w:proofErr w:type="spellEnd"/>
      <w:r w:rsidRPr="0039576E">
        <w:rPr>
          <w:rFonts w:ascii="Times New Roman" w:hAnsi="Times New Roman" w:cs="Times New Roman"/>
          <w:sz w:val="26"/>
          <w:szCs w:val="26"/>
        </w:rPr>
        <w:t>, лепет).</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В </w:t>
      </w:r>
      <w:r w:rsidRPr="0039576E">
        <w:rPr>
          <w:rFonts w:ascii="Times New Roman" w:hAnsi="Times New Roman" w:cs="Times New Roman"/>
          <w:b/>
          <w:i/>
          <w:sz w:val="26"/>
          <w:szCs w:val="26"/>
        </w:rPr>
        <w:t>раннем возрасте</w:t>
      </w:r>
      <w:r w:rsidRPr="0039576E">
        <w:rPr>
          <w:rFonts w:ascii="Times New Roman" w:hAnsi="Times New Roman" w:cs="Times New Roman"/>
          <w:sz w:val="26"/>
          <w:szCs w:val="26"/>
        </w:rPr>
        <w:t xml:space="preserve"> сенсорное развитие детей с нарушениями слуха претерпевает значительные изменения, в первую очередь благодаря овладению ходьбой, что способствует расширению осваиваемого пространства и существенно влияет на познание предметного мира. У детей возникает интерес к окружающим предметам, стремление к их познанию, появляется понимание функционального назначения наиболее часто используемых в быту объектов. Действия с предметами носят в основном характер манипуляций, как специфических, так и неспецифических.</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У детей раннего возраста с легкой и средней тугоухостью наблюдается много голосовых реакций. Как правило, их лепет более обеднен по сравнению со слышащими детьми, но отличает слабослышащих от глухих. </w:t>
      </w:r>
    </w:p>
    <w:p w:rsidR="007F5E84" w:rsidRPr="0039576E" w:rsidRDefault="007F5E84" w:rsidP="0039576E">
      <w:pPr>
        <w:spacing w:after="0"/>
        <w:ind w:firstLine="708"/>
        <w:jc w:val="both"/>
        <w:rPr>
          <w:b/>
          <w:i/>
          <w:sz w:val="26"/>
          <w:szCs w:val="26"/>
        </w:rPr>
      </w:pPr>
      <w:proofErr w:type="gramStart"/>
      <w:r w:rsidRPr="0039576E">
        <w:rPr>
          <w:rFonts w:ascii="Times New Roman" w:hAnsi="Times New Roman" w:cs="Times New Roman"/>
          <w:sz w:val="26"/>
          <w:szCs w:val="26"/>
        </w:rPr>
        <w:t xml:space="preserve">При этом в особую группу необходимо выделять так называемых «ранних детей», приближенных к возрастной норме общего и речевого развития). </w:t>
      </w:r>
      <w:proofErr w:type="gramEnd"/>
    </w:p>
    <w:p w:rsidR="007F5E84" w:rsidRPr="0039576E" w:rsidRDefault="007F5E84" w:rsidP="0039576E">
      <w:pPr>
        <w:pStyle w:val="1"/>
        <w:spacing w:before="0" w:after="0" w:line="276" w:lineRule="auto"/>
        <w:ind w:firstLine="708"/>
        <w:jc w:val="both"/>
        <w:rPr>
          <w:sz w:val="26"/>
          <w:szCs w:val="26"/>
        </w:rPr>
      </w:pPr>
      <w:r w:rsidRPr="0039576E">
        <w:rPr>
          <w:bCs/>
          <w:iCs/>
          <w:sz w:val="26"/>
          <w:szCs w:val="26"/>
        </w:rPr>
        <w:t>Нарушение слуха приводит к особенностям развития познавательной и личностной сферы   детей</w:t>
      </w:r>
      <w:r w:rsidRPr="0039576E">
        <w:rPr>
          <w:b/>
          <w:i/>
          <w:sz w:val="26"/>
          <w:szCs w:val="26"/>
        </w:rPr>
        <w:t xml:space="preserve"> дошкольного возраста.</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В дошкольном возрасте происходят значительные сдвиги в психическом развитии ребенка с нарушением слуха, что обусловлено развитием различных сторон познания - восприятия, мышления, внимания, воображения, памяти, формированием произвольности психических процессов. </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В дошкольном возрасте большое влияние на развитие ребенка с нарушением слуха оказывает формирование разных видов детской деятельности: игровой, изобразительной, конструктивной, элементарной трудовой. Особое внимание следует формированию взаимоотношений между мышлением и речью, а также развитию движений. Выявление нарушений в данных областях необходимо для организации адекватной коррекционной работы.</w:t>
      </w:r>
    </w:p>
    <w:p w:rsidR="007F5E84" w:rsidRPr="0039576E" w:rsidRDefault="007F5E84" w:rsidP="0039576E">
      <w:pPr>
        <w:pStyle w:val="1"/>
        <w:spacing w:before="0" w:after="0"/>
        <w:ind w:firstLine="708"/>
        <w:jc w:val="center"/>
        <w:rPr>
          <w:b/>
          <w:i/>
          <w:sz w:val="26"/>
          <w:szCs w:val="26"/>
        </w:rPr>
      </w:pPr>
    </w:p>
    <w:p w:rsidR="007F5E84" w:rsidRPr="0039576E" w:rsidRDefault="007F5E84" w:rsidP="0039576E">
      <w:pPr>
        <w:pStyle w:val="1"/>
        <w:spacing w:before="0" w:after="0"/>
        <w:ind w:firstLine="708"/>
        <w:jc w:val="center"/>
        <w:rPr>
          <w:i/>
          <w:sz w:val="26"/>
          <w:szCs w:val="26"/>
        </w:rPr>
      </w:pPr>
      <w:r w:rsidRPr="0039576E">
        <w:rPr>
          <w:b/>
          <w:i/>
          <w:sz w:val="26"/>
          <w:szCs w:val="26"/>
        </w:rPr>
        <w:t>Познавательная сфера</w:t>
      </w:r>
    </w:p>
    <w:p w:rsidR="007F5E84" w:rsidRPr="0039576E" w:rsidRDefault="007F5E84" w:rsidP="0039576E">
      <w:pPr>
        <w:pStyle w:val="1"/>
        <w:spacing w:before="0" w:after="0" w:line="276" w:lineRule="auto"/>
        <w:ind w:firstLine="708"/>
        <w:jc w:val="both"/>
        <w:rPr>
          <w:sz w:val="26"/>
          <w:szCs w:val="26"/>
        </w:rPr>
      </w:pPr>
      <w:r w:rsidRPr="0039576E">
        <w:rPr>
          <w:i/>
          <w:sz w:val="26"/>
          <w:szCs w:val="26"/>
        </w:rPr>
        <w:t xml:space="preserve">Особенности внимания   дошкольников характеризуются следующим: </w:t>
      </w:r>
    </w:p>
    <w:p w:rsidR="007F5E84" w:rsidRPr="0039576E" w:rsidRDefault="007F5E84" w:rsidP="0039576E">
      <w:pPr>
        <w:pStyle w:val="1"/>
        <w:spacing w:before="0" w:after="0" w:line="276" w:lineRule="auto"/>
        <w:ind w:firstLine="708"/>
        <w:jc w:val="both"/>
        <w:rPr>
          <w:sz w:val="26"/>
          <w:szCs w:val="26"/>
        </w:rPr>
      </w:pPr>
      <w:r w:rsidRPr="0039576E">
        <w:rPr>
          <w:sz w:val="26"/>
          <w:szCs w:val="26"/>
        </w:rPr>
        <w:t xml:space="preserve">- сниженный объем внимания – дети могут </w:t>
      </w:r>
      <w:proofErr w:type="spellStart"/>
      <w:r w:rsidRPr="0039576E">
        <w:rPr>
          <w:sz w:val="26"/>
          <w:szCs w:val="26"/>
        </w:rPr>
        <w:t>одномоментно</w:t>
      </w:r>
      <w:proofErr w:type="spellEnd"/>
      <w:r w:rsidRPr="0039576E">
        <w:rPr>
          <w:sz w:val="26"/>
          <w:szCs w:val="26"/>
        </w:rPr>
        <w:t xml:space="preserve"> воспринять меньшее количество элементов; </w:t>
      </w:r>
    </w:p>
    <w:p w:rsidR="007F5E84" w:rsidRPr="0039576E" w:rsidRDefault="007F5E84" w:rsidP="0039576E">
      <w:pPr>
        <w:pStyle w:val="1"/>
        <w:spacing w:before="0" w:after="0" w:line="276" w:lineRule="auto"/>
        <w:ind w:firstLine="708"/>
        <w:jc w:val="both"/>
        <w:rPr>
          <w:sz w:val="26"/>
          <w:szCs w:val="26"/>
        </w:rPr>
      </w:pPr>
      <w:r w:rsidRPr="0039576E">
        <w:rPr>
          <w:sz w:val="26"/>
          <w:szCs w:val="26"/>
        </w:rPr>
        <w:t xml:space="preserve">- меньшая устойчивость, а, следовательно, большая утомляемость, так как получение информации происходит на </w:t>
      </w:r>
      <w:proofErr w:type="spellStart"/>
      <w:r w:rsidRPr="0039576E">
        <w:rPr>
          <w:sz w:val="26"/>
          <w:szCs w:val="26"/>
        </w:rPr>
        <w:t>слухо-зрительной</w:t>
      </w:r>
      <w:proofErr w:type="spellEnd"/>
      <w:r w:rsidRPr="0039576E">
        <w:rPr>
          <w:sz w:val="26"/>
          <w:szCs w:val="26"/>
        </w:rPr>
        <w:t xml:space="preserve"> основе;</w:t>
      </w:r>
    </w:p>
    <w:p w:rsidR="007F5E84" w:rsidRPr="0039576E" w:rsidRDefault="007F5E84" w:rsidP="0039576E">
      <w:pPr>
        <w:pStyle w:val="1"/>
        <w:spacing w:before="0" w:after="0" w:line="276" w:lineRule="auto"/>
        <w:ind w:firstLine="708"/>
        <w:jc w:val="both"/>
        <w:rPr>
          <w:sz w:val="26"/>
          <w:szCs w:val="26"/>
        </w:rPr>
      </w:pPr>
      <w:r w:rsidRPr="0039576E">
        <w:rPr>
          <w:sz w:val="26"/>
          <w:szCs w:val="26"/>
        </w:rPr>
        <w:t xml:space="preserve">- низкий темп переключения: ребенку с нарушением слуха требуется определенное время для окончания одного учебного действия и перехода к другому; </w:t>
      </w:r>
    </w:p>
    <w:p w:rsidR="007F5E84" w:rsidRPr="0039576E" w:rsidRDefault="007F5E84" w:rsidP="0039576E">
      <w:pPr>
        <w:pStyle w:val="1"/>
        <w:spacing w:before="0" w:after="0" w:line="276" w:lineRule="auto"/>
        <w:ind w:firstLine="708"/>
        <w:jc w:val="both"/>
        <w:rPr>
          <w:sz w:val="26"/>
          <w:szCs w:val="26"/>
        </w:rPr>
      </w:pPr>
      <w:r w:rsidRPr="0039576E">
        <w:rPr>
          <w:sz w:val="26"/>
          <w:szCs w:val="26"/>
        </w:rPr>
        <w:lastRenderedPageBreak/>
        <w:t>- трудности в распределении внимания.</w:t>
      </w:r>
    </w:p>
    <w:p w:rsidR="007F5E84" w:rsidRPr="0039576E" w:rsidRDefault="007F5E84" w:rsidP="0039576E">
      <w:pPr>
        <w:pStyle w:val="1"/>
        <w:spacing w:before="0" w:after="0" w:line="276" w:lineRule="auto"/>
        <w:ind w:firstLine="708"/>
        <w:jc w:val="both"/>
        <w:rPr>
          <w:sz w:val="26"/>
          <w:szCs w:val="26"/>
        </w:rPr>
      </w:pPr>
      <w:r w:rsidRPr="0039576E">
        <w:rPr>
          <w:sz w:val="26"/>
          <w:szCs w:val="26"/>
        </w:rPr>
        <w:t>Изучение устойчивости внимания показало, что на протяжении дошкольного возраста устойчивость внимания меняется: от 10-12 мин. в начале данного возрастного периода, до 40 мин. в его конце.</w:t>
      </w:r>
    </w:p>
    <w:p w:rsidR="007F5E84" w:rsidRPr="0039576E" w:rsidRDefault="007F5E84" w:rsidP="0039576E">
      <w:pPr>
        <w:pStyle w:val="1"/>
        <w:spacing w:before="0" w:after="0" w:line="276" w:lineRule="auto"/>
        <w:ind w:firstLine="708"/>
        <w:jc w:val="both"/>
        <w:rPr>
          <w:sz w:val="26"/>
          <w:szCs w:val="26"/>
        </w:rPr>
      </w:pPr>
      <w:r w:rsidRPr="0039576E">
        <w:rPr>
          <w:sz w:val="26"/>
          <w:szCs w:val="26"/>
        </w:rPr>
        <w:t xml:space="preserve">К </w:t>
      </w:r>
      <w:r w:rsidRPr="0039576E">
        <w:rPr>
          <w:i/>
          <w:sz w:val="26"/>
          <w:szCs w:val="26"/>
        </w:rPr>
        <w:t>особенностям памяти</w:t>
      </w:r>
      <w:r w:rsidRPr="0039576E">
        <w:rPr>
          <w:sz w:val="26"/>
          <w:szCs w:val="26"/>
        </w:rPr>
        <w:t xml:space="preserve"> детей с нарушениями слуха относится следующее: уровень развития словесной памяти зависит от объема словарного запаса ребенка с нарушением слуха. </w:t>
      </w:r>
    </w:p>
    <w:p w:rsidR="007F5E84" w:rsidRPr="0039576E" w:rsidRDefault="007F5E84" w:rsidP="0039576E">
      <w:pPr>
        <w:pStyle w:val="1"/>
        <w:spacing w:before="0" w:after="0" w:line="276" w:lineRule="auto"/>
        <w:ind w:firstLine="708"/>
        <w:jc w:val="both"/>
        <w:rPr>
          <w:sz w:val="26"/>
          <w:szCs w:val="26"/>
        </w:rPr>
      </w:pPr>
      <w:r w:rsidRPr="0039576E">
        <w:rPr>
          <w:sz w:val="26"/>
          <w:szCs w:val="26"/>
        </w:rPr>
        <w:t>Ребенку требуется гораздо больше времени на запоминание учебного материала, практически при всех степенях снижения слуха словесная память значительно отстает.</w:t>
      </w:r>
    </w:p>
    <w:p w:rsidR="007F5E84" w:rsidRPr="0039576E" w:rsidRDefault="007F5E84" w:rsidP="0039576E">
      <w:pPr>
        <w:pStyle w:val="1"/>
        <w:spacing w:before="0" w:after="0" w:line="276" w:lineRule="auto"/>
        <w:ind w:firstLine="708"/>
        <w:jc w:val="both"/>
        <w:rPr>
          <w:i/>
          <w:sz w:val="26"/>
          <w:szCs w:val="26"/>
        </w:rPr>
      </w:pPr>
      <w:r w:rsidRPr="0039576E">
        <w:rPr>
          <w:sz w:val="26"/>
          <w:szCs w:val="26"/>
        </w:rPr>
        <w:t>В непроизвольном запоминании слабослышащие и позднооглохшие дети дошкольного возраста не уступают своим слышащим сверстникам, однако они хуже запоминают места расположения предметов.</w:t>
      </w:r>
    </w:p>
    <w:p w:rsidR="007F5E84" w:rsidRPr="0039576E" w:rsidRDefault="007F5E84" w:rsidP="0039576E">
      <w:pPr>
        <w:pStyle w:val="1"/>
        <w:spacing w:before="0" w:after="0" w:line="276" w:lineRule="auto"/>
        <w:ind w:firstLine="708"/>
        <w:jc w:val="both"/>
        <w:rPr>
          <w:sz w:val="26"/>
          <w:szCs w:val="26"/>
        </w:rPr>
      </w:pPr>
      <w:r w:rsidRPr="0039576E">
        <w:rPr>
          <w:i/>
          <w:sz w:val="26"/>
          <w:szCs w:val="26"/>
        </w:rPr>
        <w:t>Развитие мышления</w:t>
      </w:r>
      <w:r w:rsidRPr="0039576E">
        <w:rPr>
          <w:sz w:val="26"/>
          <w:szCs w:val="26"/>
        </w:rPr>
        <w:t xml:space="preserve">   детей подчиняется общим закономерностям развития мышления и проходит те же этапы. Однако мыслительная деятельность детей таких категорий, как правило, имеет свои особенности:</w:t>
      </w:r>
    </w:p>
    <w:p w:rsidR="007F5E84" w:rsidRPr="0039576E" w:rsidRDefault="007F5E84" w:rsidP="0039576E">
      <w:pPr>
        <w:pStyle w:val="1"/>
        <w:spacing w:before="0" w:after="0" w:line="276" w:lineRule="auto"/>
        <w:ind w:firstLine="708"/>
        <w:jc w:val="both"/>
        <w:rPr>
          <w:sz w:val="26"/>
          <w:szCs w:val="26"/>
        </w:rPr>
      </w:pPr>
      <w:r w:rsidRPr="0039576E">
        <w:rPr>
          <w:sz w:val="26"/>
          <w:szCs w:val="26"/>
        </w:rPr>
        <w:t>- формирование всех стадий мышления в более поздние сроки;</w:t>
      </w:r>
    </w:p>
    <w:p w:rsidR="007F5E84" w:rsidRPr="0039576E" w:rsidRDefault="007F5E84" w:rsidP="0039576E">
      <w:pPr>
        <w:pStyle w:val="1"/>
        <w:spacing w:before="0" w:after="0" w:line="276" w:lineRule="auto"/>
        <w:ind w:firstLine="708"/>
        <w:jc w:val="both"/>
        <w:rPr>
          <w:sz w:val="26"/>
          <w:szCs w:val="26"/>
        </w:rPr>
      </w:pPr>
      <w:r w:rsidRPr="0039576E">
        <w:rPr>
          <w:sz w:val="26"/>
          <w:szCs w:val="26"/>
        </w:rPr>
        <w:t>- отставание в развитии мыслительных операций;</w:t>
      </w:r>
    </w:p>
    <w:p w:rsidR="007F5E84" w:rsidRPr="0039576E" w:rsidRDefault="007F5E84" w:rsidP="0039576E">
      <w:pPr>
        <w:pStyle w:val="1"/>
        <w:spacing w:before="0" w:after="0" w:line="276" w:lineRule="auto"/>
        <w:ind w:firstLine="708"/>
        <w:jc w:val="both"/>
        <w:rPr>
          <w:sz w:val="26"/>
          <w:szCs w:val="26"/>
        </w:rPr>
      </w:pPr>
      <w:r w:rsidRPr="0039576E">
        <w:rPr>
          <w:sz w:val="26"/>
          <w:szCs w:val="26"/>
        </w:rPr>
        <w:t>- наличие значительных индивидуальных различий в развитии мышления, обусловленное уровнем речевого развития;</w:t>
      </w:r>
    </w:p>
    <w:p w:rsidR="007F5E84" w:rsidRPr="0039576E" w:rsidRDefault="007F5E84" w:rsidP="0039576E">
      <w:pPr>
        <w:pStyle w:val="1"/>
        <w:spacing w:before="0" w:after="0" w:line="276" w:lineRule="auto"/>
        <w:ind w:firstLine="708"/>
        <w:jc w:val="both"/>
        <w:rPr>
          <w:sz w:val="26"/>
          <w:szCs w:val="26"/>
        </w:rPr>
      </w:pPr>
      <w:r w:rsidRPr="0039576E">
        <w:rPr>
          <w:sz w:val="26"/>
          <w:szCs w:val="26"/>
        </w:rPr>
        <w:t>- обозначение словом на начальных этапах овладения речью определенного конкретного единичного предмета, при этом слово не приобретает обобщенный характер, не становится понятием и т.д.</w:t>
      </w:r>
    </w:p>
    <w:p w:rsidR="007F5E84" w:rsidRPr="0039576E" w:rsidRDefault="007F5E84" w:rsidP="0039576E">
      <w:pPr>
        <w:pStyle w:val="1"/>
        <w:spacing w:before="0" w:after="0" w:line="276" w:lineRule="auto"/>
        <w:ind w:firstLine="708"/>
        <w:jc w:val="both"/>
        <w:rPr>
          <w:sz w:val="26"/>
          <w:szCs w:val="26"/>
        </w:rPr>
      </w:pPr>
      <w:r w:rsidRPr="0039576E">
        <w:rPr>
          <w:sz w:val="26"/>
          <w:szCs w:val="26"/>
        </w:rPr>
        <w:t>- наличие и использование сохранных анализаторов (</w:t>
      </w:r>
      <w:proofErr w:type="gramStart"/>
      <w:r w:rsidRPr="0039576E">
        <w:rPr>
          <w:sz w:val="26"/>
          <w:szCs w:val="26"/>
        </w:rPr>
        <w:t>зрительный</w:t>
      </w:r>
      <w:proofErr w:type="gramEnd"/>
      <w:r w:rsidRPr="0039576E">
        <w:rPr>
          <w:sz w:val="26"/>
          <w:szCs w:val="26"/>
        </w:rPr>
        <w:t xml:space="preserve">, вестибулярный, двигательный, частично сохранный слуховой) не только для получения сенсорной информации различной модальности, но и для компенсации дефекта; </w:t>
      </w:r>
    </w:p>
    <w:p w:rsidR="007F5E84" w:rsidRPr="0039576E" w:rsidRDefault="007F5E84" w:rsidP="0039576E">
      <w:pPr>
        <w:pStyle w:val="1"/>
        <w:spacing w:before="0" w:after="0" w:line="276" w:lineRule="auto"/>
        <w:ind w:firstLine="708"/>
        <w:jc w:val="both"/>
        <w:rPr>
          <w:sz w:val="26"/>
          <w:szCs w:val="26"/>
        </w:rPr>
      </w:pPr>
      <w:r w:rsidRPr="0039576E">
        <w:rPr>
          <w:sz w:val="26"/>
          <w:szCs w:val="26"/>
        </w:rPr>
        <w:t>- сохранность интеллектуальных способностей при нарушенной слуховой функции и связанным с ней речевым недоразвитием (это касается детей с сохранным интеллектом);</w:t>
      </w:r>
    </w:p>
    <w:p w:rsidR="007F5E84" w:rsidRPr="0039576E" w:rsidRDefault="007F5E84" w:rsidP="0039576E">
      <w:pPr>
        <w:pStyle w:val="1"/>
        <w:spacing w:before="0" w:after="0" w:line="276" w:lineRule="auto"/>
        <w:ind w:firstLine="708"/>
        <w:jc w:val="both"/>
        <w:rPr>
          <w:sz w:val="26"/>
          <w:szCs w:val="26"/>
        </w:rPr>
      </w:pPr>
      <w:r w:rsidRPr="0039576E">
        <w:rPr>
          <w:sz w:val="26"/>
          <w:szCs w:val="26"/>
        </w:rPr>
        <w:t>- умение пользоваться доступными формами общения, в том числе и спонтанно формируемой, элементарной словесной речью, в различных видах деятельности (игровой, продуктивной и т.д.) как средством общения, обозначения и обобщения результатов познания окружающего мира, способствующим накоплению знаний и представлений о нем.</w:t>
      </w:r>
    </w:p>
    <w:p w:rsidR="007F5E84" w:rsidRPr="0039576E" w:rsidRDefault="007F5E84" w:rsidP="0039576E">
      <w:pPr>
        <w:pStyle w:val="1"/>
        <w:spacing w:before="0" w:after="0"/>
        <w:ind w:firstLine="708"/>
        <w:jc w:val="center"/>
        <w:rPr>
          <w:sz w:val="26"/>
          <w:szCs w:val="26"/>
        </w:rPr>
      </w:pPr>
      <w:r w:rsidRPr="0039576E">
        <w:rPr>
          <w:b/>
          <w:i/>
          <w:sz w:val="26"/>
          <w:szCs w:val="26"/>
        </w:rPr>
        <w:t>Личностная сфера</w:t>
      </w:r>
    </w:p>
    <w:p w:rsidR="007F5E84" w:rsidRPr="0039576E" w:rsidRDefault="007F5E84" w:rsidP="0039576E">
      <w:pPr>
        <w:pStyle w:val="1"/>
        <w:spacing w:before="0" w:after="0" w:line="276" w:lineRule="auto"/>
        <w:ind w:firstLine="708"/>
        <w:jc w:val="both"/>
        <w:rPr>
          <w:sz w:val="26"/>
          <w:szCs w:val="26"/>
        </w:rPr>
      </w:pPr>
      <w:r w:rsidRPr="0039576E">
        <w:rPr>
          <w:sz w:val="26"/>
          <w:szCs w:val="26"/>
        </w:rPr>
        <w:t xml:space="preserve">К особенностям </w:t>
      </w:r>
      <w:r w:rsidRPr="0039576E">
        <w:rPr>
          <w:i/>
          <w:sz w:val="26"/>
          <w:szCs w:val="26"/>
        </w:rPr>
        <w:t>эмоционального развития</w:t>
      </w:r>
      <w:r w:rsidRPr="0039576E">
        <w:rPr>
          <w:sz w:val="26"/>
          <w:szCs w:val="26"/>
        </w:rPr>
        <w:t xml:space="preserve">   детей относится то, что ребенок не всегда понимает эмоциональные проявления окружающих в конкретных ситуациях, а, следовательно, не может сопереживать им.</w:t>
      </w:r>
    </w:p>
    <w:p w:rsidR="007F5E84" w:rsidRPr="0039576E" w:rsidRDefault="007F5E84" w:rsidP="0039576E">
      <w:pPr>
        <w:pStyle w:val="1"/>
        <w:spacing w:before="0" w:after="0" w:line="276" w:lineRule="auto"/>
        <w:ind w:firstLine="708"/>
        <w:jc w:val="both"/>
        <w:rPr>
          <w:b/>
          <w:sz w:val="26"/>
          <w:szCs w:val="26"/>
        </w:rPr>
      </w:pPr>
      <w:r w:rsidRPr="0039576E">
        <w:rPr>
          <w:sz w:val="26"/>
          <w:szCs w:val="26"/>
        </w:rPr>
        <w:t xml:space="preserve">Таким образом, развитие   детей представляет собой особый тип развития, связанного с наличием специфических условий взаимодействия с окружающим миром, относящегося к </w:t>
      </w:r>
      <w:proofErr w:type="spellStart"/>
      <w:r w:rsidRPr="0039576E">
        <w:rPr>
          <w:sz w:val="26"/>
          <w:szCs w:val="26"/>
        </w:rPr>
        <w:t>дефицитарному</w:t>
      </w:r>
      <w:proofErr w:type="spellEnd"/>
      <w:r w:rsidRPr="0039576E">
        <w:rPr>
          <w:sz w:val="26"/>
          <w:szCs w:val="26"/>
        </w:rPr>
        <w:t xml:space="preserve"> типу </w:t>
      </w:r>
      <w:proofErr w:type="spellStart"/>
      <w:r w:rsidRPr="0039576E">
        <w:rPr>
          <w:sz w:val="26"/>
          <w:szCs w:val="26"/>
        </w:rPr>
        <w:t>дизонтогенеза</w:t>
      </w:r>
      <w:proofErr w:type="spellEnd"/>
      <w:r w:rsidRPr="0039576E">
        <w:rPr>
          <w:sz w:val="26"/>
          <w:szCs w:val="26"/>
        </w:rPr>
        <w:t xml:space="preserve">. Нарушение слухового </w:t>
      </w:r>
      <w:r w:rsidRPr="0039576E">
        <w:rPr>
          <w:sz w:val="26"/>
          <w:szCs w:val="26"/>
        </w:rPr>
        <w:lastRenderedPageBreak/>
        <w:t>восприятия ведет к недоразвитию наиболее тесно связанных с ним функций. Прежде всего, это недоразвитие речи, замедление развития мышления, памяти, что приводит к особенностям развития познавательной и личностной сферы.</w:t>
      </w:r>
    </w:p>
    <w:p w:rsidR="007F5E84" w:rsidRPr="0039576E" w:rsidRDefault="007F5E84" w:rsidP="0039576E">
      <w:pPr>
        <w:pStyle w:val="1"/>
        <w:spacing w:before="0" w:after="0"/>
        <w:ind w:firstLine="708"/>
        <w:jc w:val="center"/>
        <w:rPr>
          <w:i/>
          <w:sz w:val="26"/>
          <w:szCs w:val="26"/>
        </w:rPr>
      </w:pPr>
      <w:r w:rsidRPr="0039576E">
        <w:rPr>
          <w:b/>
          <w:sz w:val="26"/>
          <w:szCs w:val="26"/>
        </w:rPr>
        <w:t>Особые образовательные потребности слабослышащих детей</w:t>
      </w:r>
    </w:p>
    <w:p w:rsidR="007F5E84" w:rsidRPr="0039576E" w:rsidRDefault="007F5E84" w:rsidP="0039576E">
      <w:pPr>
        <w:spacing w:after="0"/>
        <w:ind w:firstLine="708"/>
        <w:jc w:val="both"/>
        <w:rPr>
          <w:rFonts w:ascii="Times New Roman" w:hAnsi="Times New Roman" w:cs="Times New Roman"/>
          <w:iCs/>
          <w:sz w:val="26"/>
          <w:szCs w:val="26"/>
        </w:rPr>
      </w:pPr>
      <w:r w:rsidRPr="0039576E">
        <w:rPr>
          <w:rFonts w:ascii="Times New Roman" w:hAnsi="Times New Roman" w:cs="Times New Roman"/>
          <w:iCs/>
          <w:sz w:val="26"/>
          <w:szCs w:val="26"/>
        </w:rPr>
        <w:t xml:space="preserve">Особые образовательные потребности слабослышащих детей, определяют особую логику построения образовательного процесса, находят своё отражение в структуре и содержании образования. </w:t>
      </w:r>
    </w:p>
    <w:p w:rsidR="007F5E84" w:rsidRPr="0039576E" w:rsidRDefault="007F5E84" w:rsidP="0039576E">
      <w:pPr>
        <w:spacing w:after="0"/>
        <w:ind w:firstLine="708"/>
        <w:jc w:val="both"/>
        <w:rPr>
          <w:rFonts w:ascii="Times New Roman" w:hAnsi="Times New Roman" w:cs="Times New Roman"/>
          <w:iCs/>
          <w:sz w:val="26"/>
          <w:szCs w:val="26"/>
        </w:rPr>
      </w:pPr>
      <w:r w:rsidRPr="0039576E">
        <w:rPr>
          <w:rFonts w:ascii="Times New Roman" w:hAnsi="Times New Roman" w:cs="Times New Roman"/>
          <w:iCs/>
          <w:sz w:val="26"/>
          <w:szCs w:val="26"/>
        </w:rPr>
        <w:t>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w:t>
      </w:r>
    </w:p>
    <w:p w:rsidR="007F5E84" w:rsidRPr="0039576E" w:rsidRDefault="007F5E84" w:rsidP="0039576E">
      <w:pPr>
        <w:spacing w:after="0"/>
        <w:ind w:firstLine="708"/>
        <w:jc w:val="both"/>
        <w:rPr>
          <w:rFonts w:ascii="Times New Roman" w:hAnsi="Times New Roman" w:cs="Times New Roman"/>
          <w:bCs/>
          <w:iCs/>
          <w:sz w:val="26"/>
          <w:szCs w:val="26"/>
        </w:rPr>
      </w:pPr>
      <w:r w:rsidRPr="0039576E">
        <w:rPr>
          <w:rFonts w:ascii="Times New Roman" w:hAnsi="Times New Roman" w:cs="Times New Roman"/>
          <w:bCs/>
          <w:iCs/>
          <w:sz w:val="26"/>
          <w:szCs w:val="26"/>
        </w:rPr>
        <w:t xml:space="preserve">К особым образовательным потребностям детей относятся: </w:t>
      </w:r>
      <w:r w:rsidRPr="0039576E">
        <w:rPr>
          <w:rFonts w:ascii="Times New Roman" w:hAnsi="Times New Roman" w:cs="Times New Roman"/>
          <w:bCs/>
          <w:iCs/>
          <w:sz w:val="26"/>
          <w:szCs w:val="26"/>
        </w:rPr>
        <w:br/>
      </w:r>
      <w:r w:rsidRPr="0039576E">
        <w:rPr>
          <w:rFonts w:ascii="Times New Roman" w:hAnsi="Times New Roman" w:cs="Times New Roman"/>
          <w:sz w:val="26"/>
          <w:szCs w:val="26"/>
        </w:rPr>
        <w:t xml:space="preserve">         - 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слабослышащем и позднооглохшем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 специальное обучение «переносу» сформированных целевых установок в новые ситуации взаимодействия с действительностью; </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подгрупповых и индивидуальных занятий; </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 специальная помощь в осмыслении, упорядочивании, дифференциации и речевом </w:t>
      </w:r>
      <w:proofErr w:type="spellStart"/>
      <w:r w:rsidRPr="0039576E">
        <w:rPr>
          <w:rFonts w:ascii="Times New Roman" w:hAnsi="Times New Roman" w:cs="Times New Roman"/>
          <w:sz w:val="26"/>
          <w:szCs w:val="26"/>
        </w:rPr>
        <w:t>опосредовании</w:t>
      </w:r>
      <w:proofErr w:type="spellEnd"/>
      <w:r w:rsidRPr="0039576E">
        <w:rPr>
          <w:rFonts w:ascii="Times New Roman" w:hAnsi="Times New Roman" w:cs="Times New Roman"/>
          <w:sz w:val="26"/>
          <w:szCs w:val="26"/>
        </w:rPr>
        <w:t xml:space="preserve"> индивидуального жизненного опыта ребенка, «проработке» его впечатлений, наблюдений, действий, воспоминаний, представлений о будущем;</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 учёт специфики восприятия и переработки информации при организации обучения и оценке достижений; </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 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7F5E84" w:rsidRPr="0039576E" w:rsidRDefault="007F5E84" w:rsidP="0039576E">
      <w:pPr>
        <w:spacing w:after="0"/>
        <w:ind w:firstLine="708"/>
        <w:jc w:val="both"/>
        <w:rPr>
          <w:rFonts w:ascii="Times New Roman" w:hAnsi="Times New Roman" w:cs="Times New Roman"/>
          <w:sz w:val="26"/>
          <w:szCs w:val="26"/>
        </w:rPr>
      </w:pPr>
      <w:proofErr w:type="gramStart"/>
      <w:r w:rsidRPr="0039576E">
        <w:rPr>
          <w:rFonts w:ascii="Times New Roman" w:hAnsi="Times New Roman" w:cs="Times New Roman"/>
          <w:sz w:val="26"/>
          <w:szCs w:val="26"/>
        </w:rPr>
        <w:t xml:space="preserve">- специальная работа по обучению словесной речи (в устной и письменной формах) в условиях специально педагогически созданной слухоречевой среды; </w:t>
      </w:r>
      <w:proofErr w:type="gramEnd"/>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lastRenderedPageBreak/>
        <w:t xml:space="preserve">- специальная работа по формированию и развитию восприятия звучащего мира - слухового восприятия неречевых звучаний и речи, </w:t>
      </w:r>
      <w:proofErr w:type="spellStart"/>
      <w:r w:rsidRPr="0039576E">
        <w:rPr>
          <w:rFonts w:ascii="Times New Roman" w:hAnsi="Times New Roman" w:cs="Times New Roman"/>
          <w:sz w:val="26"/>
          <w:szCs w:val="26"/>
        </w:rPr>
        <w:t>слухо-зрительного</w:t>
      </w:r>
      <w:proofErr w:type="spellEnd"/>
      <w:r w:rsidRPr="0039576E">
        <w:rPr>
          <w:rFonts w:ascii="Times New Roman" w:hAnsi="Times New Roman" w:cs="Times New Roman"/>
          <w:sz w:val="26"/>
          <w:szCs w:val="26"/>
        </w:rPr>
        <w:t xml:space="preserve">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7F5E84" w:rsidRPr="0039576E" w:rsidRDefault="007F5E84" w:rsidP="0039576E">
      <w:pPr>
        <w:spacing w:after="0"/>
        <w:ind w:firstLine="708"/>
        <w:jc w:val="both"/>
        <w:rPr>
          <w:rFonts w:ascii="Times New Roman" w:hAnsi="Times New Roman" w:cs="Times New Roman"/>
          <w:sz w:val="26"/>
          <w:szCs w:val="26"/>
        </w:rPr>
      </w:pPr>
      <w:proofErr w:type="gramStart"/>
      <w:r w:rsidRPr="0039576E">
        <w:rPr>
          <w:rFonts w:ascii="Times New Roman" w:hAnsi="Times New Roman" w:cs="Times New Roman"/>
          <w:sz w:val="26"/>
          <w:szCs w:val="26"/>
        </w:rPr>
        <w:t xml:space="preserve">- 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roofErr w:type="gramEnd"/>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 специальная помощь в развитии возможностей вербальной и невербальной коммуникации; </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 специальная помощь в умении вступать в коммуникацию для разрешения возникающих трудностей; </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 расширение социального опыта ребенка, его контактов со слышащими сверстниками; </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психологическое сопровождение, направленное на установление взаимодействия семьи и дошкольной образовательной организации;</w:t>
      </w:r>
    </w:p>
    <w:p w:rsidR="007F5E84" w:rsidRPr="0039576E" w:rsidRDefault="007F5E84" w:rsidP="0039576E">
      <w:pPr>
        <w:spacing w:after="0"/>
        <w:ind w:firstLine="708"/>
        <w:jc w:val="both"/>
        <w:rPr>
          <w:rFonts w:ascii="Times New Roman" w:hAnsi="Times New Roman" w:cs="Times New Roman"/>
          <w:b/>
          <w:i/>
          <w:sz w:val="26"/>
          <w:szCs w:val="26"/>
        </w:rPr>
      </w:pPr>
      <w:r w:rsidRPr="0039576E">
        <w:rPr>
          <w:rFonts w:ascii="Times New Roman" w:hAnsi="Times New Roman" w:cs="Times New Roman"/>
          <w:sz w:val="26"/>
          <w:szCs w:val="26"/>
        </w:rPr>
        <w:t>- постепенное расширение образовательного пространства, выходящего за пределы дошкольной образовательной организации.</w:t>
      </w:r>
    </w:p>
    <w:p w:rsidR="007F5E84" w:rsidRPr="0039576E" w:rsidRDefault="007F5E84" w:rsidP="0039576E">
      <w:pPr>
        <w:spacing w:after="0"/>
        <w:ind w:firstLine="708"/>
        <w:jc w:val="both"/>
        <w:rPr>
          <w:rFonts w:ascii="Times New Roman" w:hAnsi="Times New Roman" w:cs="Times New Roman"/>
          <w:bCs/>
          <w:sz w:val="26"/>
          <w:szCs w:val="26"/>
        </w:rPr>
      </w:pPr>
      <w:proofErr w:type="gramStart"/>
      <w:r w:rsidRPr="0039576E">
        <w:rPr>
          <w:rFonts w:ascii="Times New Roman" w:hAnsi="Times New Roman" w:cs="Times New Roman"/>
          <w:bCs/>
          <w:i/>
          <w:sz w:val="26"/>
          <w:szCs w:val="26"/>
        </w:rPr>
        <w:t>Для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w:t>
      </w:r>
      <w:proofErr w:type="gramEnd"/>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развитие способности воспринимать звучащую речь в разных акустических условиях;</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развитие способности понимать речь и правильно оценивать действия собеседника в различных коммуникативных ситуациях;</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развитие способности составлять продуктивные речевые высказывания, соответствующие теме и общей ситуации общения;</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w:t>
      </w:r>
    </w:p>
    <w:p w:rsidR="007F5E84" w:rsidRPr="0039576E" w:rsidRDefault="007F5E84" w:rsidP="0039576E">
      <w:pPr>
        <w:spacing w:after="0"/>
        <w:ind w:firstLine="708"/>
        <w:jc w:val="both"/>
        <w:rPr>
          <w:rFonts w:ascii="Times New Roman" w:hAnsi="Times New Roman" w:cs="Times New Roman"/>
          <w:b/>
          <w:i/>
          <w:sz w:val="26"/>
          <w:szCs w:val="26"/>
        </w:rPr>
      </w:pPr>
      <w:r w:rsidRPr="0039576E">
        <w:rPr>
          <w:rFonts w:ascii="Times New Roman" w:hAnsi="Times New Roman" w:cs="Times New Roman"/>
          <w:sz w:val="26"/>
          <w:szCs w:val="26"/>
        </w:rPr>
        <w:t>- развитие способности выстраивать товарищеские и дружеские взаимоотношения со слышащими сверстниками.</w:t>
      </w:r>
    </w:p>
    <w:p w:rsidR="007F5E84" w:rsidRPr="0039576E" w:rsidRDefault="007F5E84" w:rsidP="0039576E">
      <w:pPr>
        <w:spacing w:after="0"/>
        <w:ind w:firstLine="708"/>
        <w:jc w:val="both"/>
        <w:rPr>
          <w:rFonts w:ascii="Times New Roman" w:hAnsi="Times New Roman" w:cs="Times New Roman"/>
          <w:bCs/>
          <w:sz w:val="26"/>
          <w:szCs w:val="26"/>
        </w:rPr>
      </w:pPr>
      <w:r w:rsidRPr="0039576E">
        <w:rPr>
          <w:rFonts w:ascii="Times New Roman" w:hAnsi="Times New Roman" w:cs="Times New Roman"/>
          <w:bCs/>
          <w:i/>
          <w:sz w:val="26"/>
          <w:szCs w:val="26"/>
        </w:rPr>
        <w:t>Образовательные потребности дошкольников с нарушениями слуха, имеющих интеллектуальные нарушения</w:t>
      </w:r>
      <w:r w:rsidRPr="0039576E">
        <w:rPr>
          <w:rFonts w:ascii="Times New Roman" w:hAnsi="Times New Roman" w:cs="Times New Roman"/>
          <w:bCs/>
          <w:sz w:val="26"/>
          <w:szCs w:val="26"/>
        </w:rPr>
        <w:t xml:space="preserve"> </w:t>
      </w:r>
      <w:r w:rsidRPr="0039576E">
        <w:rPr>
          <w:rFonts w:ascii="Times New Roman" w:hAnsi="Times New Roman" w:cs="Times New Roman"/>
          <w:bCs/>
          <w:i/>
          <w:sz w:val="26"/>
          <w:szCs w:val="26"/>
        </w:rPr>
        <w:t>(умственную отсталость) включают:</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организацию раннего специального обучения, которое должно начинаться сразу же после выявления сочетанных первичных нарушений развития;</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lastRenderedPageBreak/>
        <w:t>- высокую степень индивидуализации воспитания и обучения ребенка;</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использование специфических методов и средств обучения, необходимых для ребенка, с учетом его индивидуальных особенностей;</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изменение темпов обучения в соответствии с индивидуальными возможностями ребенка с нарушением слуха, имеющего умственную отсталость;</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формирование потребности в общении, овладение средствами вербальной и невербальной коммуникации с детьми и взрослыми;</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коррекцию поведенческих проблем и нарушений эмоциональной сферы;</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развитие познавательных интересов, коррекция познавательных процессов, формирование мыслительных операций;</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развитие всех видов детской деятельности (предметной, игровой, изобразительной);</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формирование навыков самообслуживания и других видов труда;</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специальную работу формированию практических умений и навыков.</w:t>
      </w:r>
    </w:p>
    <w:p w:rsidR="007F5E84" w:rsidRPr="0039576E" w:rsidRDefault="007F5E84" w:rsidP="0039576E">
      <w:pPr>
        <w:ind w:firstLine="708"/>
        <w:rPr>
          <w:rFonts w:ascii="Times New Roman" w:hAnsi="Times New Roman" w:cs="Times New Roman"/>
          <w:b/>
          <w:bCs/>
          <w:sz w:val="26"/>
          <w:szCs w:val="26"/>
        </w:rPr>
      </w:pPr>
      <w:bookmarkStart w:id="8" w:name="_Hlk145250953"/>
      <w:r w:rsidRPr="0039576E">
        <w:rPr>
          <w:rFonts w:ascii="Times New Roman" w:hAnsi="Times New Roman" w:cs="Times New Roman"/>
          <w:b/>
          <w:bCs/>
          <w:sz w:val="26"/>
          <w:szCs w:val="26"/>
        </w:rPr>
        <w:t xml:space="preserve">2.3.1.2. </w:t>
      </w:r>
      <w:proofErr w:type="gramStart"/>
      <w:r w:rsidRPr="0039576E">
        <w:rPr>
          <w:rFonts w:ascii="Times New Roman" w:hAnsi="Times New Roman" w:cs="Times New Roman"/>
          <w:b/>
          <w:bCs/>
          <w:sz w:val="26"/>
          <w:szCs w:val="26"/>
        </w:rPr>
        <w:t>Особенности развития и особые образовательные потребности обучающихся с КИ</w:t>
      </w:r>
      <w:proofErr w:type="gramEnd"/>
    </w:p>
    <w:bookmarkEnd w:id="8"/>
    <w:p w:rsidR="007F5E84" w:rsidRPr="0039576E" w:rsidRDefault="007F5E84" w:rsidP="0039576E">
      <w:pPr>
        <w:pStyle w:val="a6"/>
        <w:spacing w:line="100" w:lineRule="atLeast"/>
        <w:ind w:firstLine="708"/>
        <w:jc w:val="center"/>
        <w:rPr>
          <w:b/>
          <w:bCs/>
          <w:i/>
          <w:iCs/>
          <w:color w:val="1D1D18"/>
          <w:sz w:val="26"/>
          <w:szCs w:val="26"/>
        </w:rPr>
      </w:pPr>
      <w:r w:rsidRPr="0039576E">
        <w:rPr>
          <w:b/>
          <w:i/>
          <w:iCs/>
          <w:sz w:val="26"/>
          <w:szCs w:val="26"/>
        </w:rPr>
        <w:t xml:space="preserve">Общая характеристика </w:t>
      </w:r>
      <w:r w:rsidRPr="0039576E">
        <w:rPr>
          <w:b/>
          <w:bCs/>
          <w:i/>
          <w:iCs/>
          <w:color w:val="1D1D18"/>
          <w:sz w:val="26"/>
          <w:szCs w:val="26"/>
        </w:rPr>
        <w:t xml:space="preserve">детей дошкольного возраста, перенесших операцию по </w:t>
      </w:r>
      <w:proofErr w:type="spellStart"/>
      <w:r w:rsidRPr="0039576E">
        <w:rPr>
          <w:b/>
          <w:bCs/>
          <w:i/>
          <w:iCs/>
          <w:color w:val="1D1D18"/>
          <w:sz w:val="26"/>
          <w:szCs w:val="26"/>
        </w:rPr>
        <w:t>кохлеарной</w:t>
      </w:r>
      <w:proofErr w:type="spellEnd"/>
      <w:r w:rsidRPr="0039576E">
        <w:rPr>
          <w:b/>
          <w:bCs/>
          <w:i/>
          <w:iCs/>
          <w:color w:val="1D1D18"/>
          <w:sz w:val="26"/>
          <w:szCs w:val="26"/>
        </w:rPr>
        <w:t xml:space="preserve"> имплантации</w:t>
      </w:r>
    </w:p>
    <w:p w:rsidR="007F5E84" w:rsidRPr="0039576E" w:rsidRDefault="007F5E84" w:rsidP="0039576E">
      <w:pPr>
        <w:pStyle w:val="1"/>
        <w:spacing w:before="0" w:after="0" w:line="276" w:lineRule="auto"/>
        <w:ind w:firstLine="708"/>
        <w:jc w:val="both"/>
        <w:rPr>
          <w:bCs/>
          <w:i/>
          <w:sz w:val="26"/>
          <w:szCs w:val="26"/>
        </w:rPr>
      </w:pPr>
      <w:r w:rsidRPr="0039576E">
        <w:rPr>
          <w:bCs/>
          <w:sz w:val="26"/>
          <w:szCs w:val="26"/>
        </w:rPr>
        <w:t xml:space="preserve">В последние десятилетия в категории лиц с нарушениями слуха выделена </w:t>
      </w:r>
      <w:r w:rsidRPr="0039576E">
        <w:rPr>
          <w:sz w:val="26"/>
          <w:szCs w:val="26"/>
        </w:rPr>
        <w:t xml:space="preserve">новая особая группа - дети, перенесшие операцию </w:t>
      </w:r>
      <w:proofErr w:type="spellStart"/>
      <w:r w:rsidRPr="0039576E">
        <w:rPr>
          <w:sz w:val="26"/>
          <w:szCs w:val="26"/>
        </w:rPr>
        <w:t>кохлеарной</w:t>
      </w:r>
      <w:proofErr w:type="spellEnd"/>
      <w:r w:rsidRPr="0039576E">
        <w:rPr>
          <w:sz w:val="26"/>
          <w:szCs w:val="26"/>
        </w:rPr>
        <w:t xml:space="preserve"> имплантации (КИ).</w:t>
      </w:r>
    </w:p>
    <w:p w:rsidR="007F5E84" w:rsidRPr="0039576E" w:rsidRDefault="007F5E84" w:rsidP="0039576E">
      <w:pPr>
        <w:pStyle w:val="1"/>
        <w:spacing w:before="0" w:after="0" w:line="276" w:lineRule="auto"/>
        <w:ind w:firstLine="708"/>
        <w:jc w:val="both"/>
        <w:rPr>
          <w:iCs/>
          <w:sz w:val="26"/>
          <w:szCs w:val="26"/>
        </w:rPr>
      </w:pPr>
      <w:proofErr w:type="spellStart"/>
      <w:r w:rsidRPr="0039576E">
        <w:rPr>
          <w:bCs/>
          <w:iCs/>
          <w:sz w:val="26"/>
          <w:szCs w:val="26"/>
        </w:rPr>
        <w:t>Кохлеарная</w:t>
      </w:r>
      <w:proofErr w:type="spellEnd"/>
      <w:r w:rsidRPr="0039576E">
        <w:rPr>
          <w:bCs/>
          <w:iCs/>
          <w:sz w:val="26"/>
          <w:szCs w:val="26"/>
        </w:rPr>
        <w:t xml:space="preserve"> имплантация показана при тяжелых нарушениях слуха – глухоте, когда неэффективно использование индивидуальных слуховых аппаратов.</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Проведение детям с тяжелыми нарушениями слуха хирургической операции по вживлению электродов в улитку внутреннего уха – </w:t>
      </w:r>
      <w:proofErr w:type="spellStart"/>
      <w:r w:rsidRPr="0039576E">
        <w:rPr>
          <w:rFonts w:ascii="Times New Roman" w:hAnsi="Times New Roman" w:cs="Times New Roman"/>
          <w:sz w:val="26"/>
          <w:szCs w:val="26"/>
        </w:rPr>
        <w:t>кохлеарная</w:t>
      </w:r>
      <w:proofErr w:type="spellEnd"/>
      <w:r w:rsidRPr="0039576E">
        <w:rPr>
          <w:rFonts w:ascii="Times New Roman" w:hAnsi="Times New Roman" w:cs="Times New Roman"/>
          <w:sz w:val="26"/>
          <w:szCs w:val="26"/>
        </w:rPr>
        <w:t xml:space="preserve"> имплантация позволяет принципиально изменить состояние слуха ребенка, восстанавливая пороги слухового восприятия до уровня легкой степени тугоухости.</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Однако новыми слуховыми возможностями ребенок самостоятельно воспользоваться не может.</w:t>
      </w:r>
    </w:p>
    <w:p w:rsidR="007F5E84" w:rsidRPr="0039576E" w:rsidRDefault="007F5E84" w:rsidP="0039576E">
      <w:pPr>
        <w:spacing w:after="0"/>
        <w:ind w:firstLine="708"/>
        <w:jc w:val="both"/>
        <w:rPr>
          <w:rFonts w:ascii="Times New Roman" w:hAnsi="Times New Roman" w:cs="Times New Roman"/>
          <w:b/>
          <w:i/>
          <w:sz w:val="26"/>
          <w:szCs w:val="26"/>
        </w:rPr>
      </w:pPr>
      <w:r w:rsidRPr="0039576E">
        <w:rPr>
          <w:rFonts w:ascii="Times New Roman" w:hAnsi="Times New Roman" w:cs="Times New Roman"/>
          <w:sz w:val="26"/>
          <w:szCs w:val="26"/>
        </w:rPr>
        <w:t>Результативность КИ во многом определяет психолого-педагогическая реабилитация.</w:t>
      </w:r>
    </w:p>
    <w:p w:rsidR="007F5E84" w:rsidRPr="0039576E" w:rsidRDefault="007F5E84" w:rsidP="0039576E">
      <w:pPr>
        <w:spacing w:after="0"/>
        <w:ind w:firstLine="708"/>
        <w:jc w:val="both"/>
        <w:rPr>
          <w:rFonts w:ascii="Times New Roman" w:hAnsi="Times New Roman" w:cs="Times New Roman"/>
          <w:bCs/>
          <w:iCs/>
          <w:sz w:val="26"/>
          <w:szCs w:val="26"/>
        </w:rPr>
      </w:pPr>
      <w:r w:rsidRPr="0039576E">
        <w:rPr>
          <w:rFonts w:ascii="Times New Roman" w:hAnsi="Times New Roman" w:cs="Times New Roman"/>
          <w:bCs/>
          <w:iCs/>
          <w:sz w:val="26"/>
          <w:szCs w:val="26"/>
        </w:rPr>
        <w:t xml:space="preserve">Дети с </w:t>
      </w:r>
      <w:proofErr w:type="spellStart"/>
      <w:r w:rsidRPr="0039576E">
        <w:rPr>
          <w:rFonts w:ascii="Times New Roman" w:hAnsi="Times New Roman" w:cs="Times New Roman"/>
          <w:bCs/>
          <w:iCs/>
          <w:sz w:val="26"/>
          <w:szCs w:val="26"/>
        </w:rPr>
        <w:t>кохлеарными</w:t>
      </w:r>
      <w:proofErr w:type="spellEnd"/>
      <w:r w:rsidRPr="0039576E">
        <w:rPr>
          <w:rFonts w:ascii="Times New Roman" w:hAnsi="Times New Roman" w:cs="Times New Roman"/>
          <w:bCs/>
          <w:iCs/>
          <w:sz w:val="26"/>
          <w:szCs w:val="26"/>
        </w:rPr>
        <w:t xml:space="preserve"> </w:t>
      </w:r>
      <w:proofErr w:type="spellStart"/>
      <w:r w:rsidRPr="0039576E">
        <w:rPr>
          <w:rFonts w:ascii="Times New Roman" w:hAnsi="Times New Roman" w:cs="Times New Roman"/>
          <w:bCs/>
          <w:iCs/>
          <w:sz w:val="26"/>
          <w:szCs w:val="26"/>
        </w:rPr>
        <w:t>имплантами</w:t>
      </w:r>
      <w:proofErr w:type="spellEnd"/>
      <w:r w:rsidRPr="0039576E">
        <w:rPr>
          <w:rFonts w:ascii="Times New Roman" w:hAnsi="Times New Roman" w:cs="Times New Roman"/>
          <w:bCs/>
          <w:iCs/>
          <w:sz w:val="26"/>
          <w:szCs w:val="26"/>
        </w:rPr>
        <w:t xml:space="preserve"> </w:t>
      </w:r>
      <w:proofErr w:type="gramStart"/>
      <w:r w:rsidRPr="0039576E">
        <w:rPr>
          <w:rFonts w:ascii="Times New Roman" w:hAnsi="Times New Roman" w:cs="Times New Roman"/>
          <w:bCs/>
          <w:iCs/>
          <w:sz w:val="26"/>
          <w:szCs w:val="26"/>
        </w:rPr>
        <w:t>представляют из себя</w:t>
      </w:r>
      <w:proofErr w:type="gramEnd"/>
      <w:r w:rsidRPr="0039576E">
        <w:rPr>
          <w:rFonts w:ascii="Times New Roman" w:hAnsi="Times New Roman" w:cs="Times New Roman"/>
          <w:bCs/>
          <w:iCs/>
          <w:sz w:val="26"/>
          <w:szCs w:val="26"/>
        </w:rPr>
        <w:t xml:space="preserve"> новую категорию детей с нарушенным слухом, отличающуюся крайней разнородностью.</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Во-первых, </w:t>
      </w:r>
      <w:r w:rsidRPr="0039576E">
        <w:rPr>
          <w:rFonts w:ascii="Times New Roman" w:hAnsi="Times New Roman" w:cs="Times New Roman"/>
          <w:bCs/>
          <w:iCs/>
          <w:sz w:val="26"/>
          <w:szCs w:val="26"/>
        </w:rPr>
        <w:t>по времени,</w:t>
      </w:r>
      <w:r w:rsidRPr="0039576E">
        <w:rPr>
          <w:rFonts w:ascii="Times New Roman" w:hAnsi="Times New Roman" w:cs="Times New Roman"/>
          <w:sz w:val="26"/>
          <w:szCs w:val="26"/>
        </w:rPr>
        <w:t xml:space="preserve"> когда осуществлена операция КИ – от ее проведения на первом году жизни до ее проведения в 6-7 лет.</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Во-вторых, </w:t>
      </w:r>
      <w:r w:rsidRPr="0039576E">
        <w:rPr>
          <w:rFonts w:ascii="Times New Roman" w:hAnsi="Times New Roman" w:cs="Times New Roman"/>
          <w:bCs/>
          <w:iCs/>
          <w:sz w:val="26"/>
          <w:szCs w:val="26"/>
        </w:rPr>
        <w:t>по психолого-педагогической характеристике</w:t>
      </w:r>
      <w:r w:rsidRPr="0039576E">
        <w:rPr>
          <w:rFonts w:ascii="Times New Roman" w:hAnsi="Times New Roman" w:cs="Times New Roman"/>
          <w:sz w:val="26"/>
          <w:szCs w:val="26"/>
        </w:rPr>
        <w:t xml:space="preserve"> ребенка до проведения КИ: </w:t>
      </w:r>
    </w:p>
    <w:p w:rsidR="007F5E84" w:rsidRPr="0039576E" w:rsidRDefault="007F5E84" w:rsidP="0039576E">
      <w:pPr>
        <w:spacing w:after="0"/>
        <w:ind w:firstLine="708"/>
        <w:jc w:val="both"/>
        <w:rPr>
          <w:rFonts w:ascii="Times New Roman" w:hAnsi="Times New Roman" w:cs="Times New Roman"/>
          <w:bCs/>
          <w:sz w:val="26"/>
          <w:szCs w:val="26"/>
        </w:rPr>
      </w:pPr>
      <w:r w:rsidRPr="0039576E">
        <w:rPr>
          <w:rFonts w:ascii="Times New Roman" w:hAnsi="Times New Roman" w:cs="Times New Roman"/>
          <w:sz w:val="26"/>
          <w:szCs w:val="26"/>
        </w:rPr>
        <w:t xml:space="preserve">- как оглохшие дошкольники сохранившие речь, которой они овладели при нормальном слухе, так и дети </w:t>
      </w:r>
      <w:r w:rsidRPr="0039576E">
        <w:rPr>
          <w:rFonts w:ascii="Times New Roman" w:hAnsi="Times New Roman" w:cs="Times New Roman"/>
          <w:bCs/>
          <w:sz w:val="26"/>
          <w:szCs w:val="26"/>
        </w:rPr>
        <w:t>с распадающейся или распавшейся речью;</w:t>
      </w:r>
    </w:p>
    <w:p w:rsidR="007F5E84" w:rsidRPr="0039576E" w:rsidRDefault="007F5E84" w:rsidP="0039576E">
      <w:pPr>
        <w:spacing w:after="0"/>
        <w:ind w:firstLine="708"/>
        <w:jc w:val="both"/>
        <w:rPr>
          <w:rFonts w:ascii="Times New Roman" w:hAnsi="Times New Roman" w:cs="Times New Roman"/>
          <w:bCs/>
          <w:sz w:val="26"/>
          <w:szCs w:val="26"/>
        </w:rPr>
      </w:pPr>
      <w:r w:rsidRPr="0039576E">
        <w:rPr>
          <w:rFonts w:ascii="Times New Roman" w:hAnsi="Times New Roman" w:cs="Times New Roman"/>
          <w:bCs/>
          <w:sz w:val="26"/>
          <w:szCs w:val="26"/>
        </w:rPr>
        <w:t xml:space="preserve">- глухие дети, уровень общего и речевого развития которых в результате ранней коррекционной работы близок к возрастной норме; </w:t>
      </w:r>
    </w:p>
    <w:p w:rsidR="007F5E84" w:rsidRPr="0039576E" w:rsidRDefault="007F5E84" w:rsidP="0039576E">
      <w:pPr>
        <w:spacing w:after="0"/>
        <w:ind w:firstLine="708"/>
        <w:jc w:val="both"/>
        <w:rPr>
          <w:rFonts w:ascii="Times New Roman" w:hAnsi="Times New Roman" w:cs="Times New Roman"/>
          <w:bCs/>
          <w:sz w:val="26"/>
          <w:szCs w:val="26"/>
        </w:rPr>
      </w:pPr>
      <w:r w:rsidRPr="0039576E">
        <w:rPr>
          <w:rFonts w:ascii="Times New Roman" w:hAnsi="Times New Roman" w:cs="Times New Roman"/>
          <w:bCs/>
          <w:sz w:val="26"/>
          <w:szCs w:val="26"/>
        </w:rPr>
        <w:t>- глухие дети, еще не владеющие речью или имеющие низкий уровень речевого развития;</w:t>
      </w:r>
    </w:p>
    <w:p w:rsidR="007F5E84" w:rsidRPr="0039576E" w:rsidRDefault="007F5E84" w:rsidP="0039576E">
      <w:pPr>
        <w:spacing w:after="0"/>
        <w:ind w:firstLine="708"/>
        <w:jc w:val="both"/>
        <w:rPr>
          <w:rFonts w:ascii="Times New Roman" w:hAnsi="Times New Roman" w:cs="Times New Roman"/>
          <w:bCs/>
          <w:sz w:val="26"/>
          <w:szCs w:val="26"/>
        </w:rPr>
      </w:pPr>
      <w:r w:rsidRPr="0039576E">
        <w:rPr>
          <w:rFonts w:ascii="Times New Roman" w:hAnsi="Times New Roman" w:cs="Times New Roman"/>
          <w:bCs/>
          <w:sz w:val="26"/>
          <w:szCs w:val="26"/>
        </w:rPr>
        <w:lastRenderedPageBreak/>
        <w:t>- глухие дошкольники с выраженными дополнительными отклонениям</w:t>
      </w:r>
      <w:r w:rsidRPr="0039576E">
        <w:rPr>
          <w:rFonts w:ascii="Times New Roman" w:hAnsi="Times New Roman" w:cs="Times New Roman"/>
          <w:bCs/>
          <w:color w:val="7030A0"/>
          <w:sz w:val="26"/>
          <w:szCs w:val="26"/>
        </w:rPr>
        <w:t>и</w:t>
      </w:r>
      <w:r w:rsidRPr="0039576E">
        <w:rPr>
          <w:rFonts w:ascii="Times New Roman" w:hAnsi="Times New Roman" w:cs="Times New Roman"/>
          <w:bCs/>
          <w:sz w:val="26"/>
          <w:szCs w:val="26"/>
        </w:rPr>
        <w:t xml:space="preserve"> в развитии; </w:t>
      </w:r>
    </w:p>
    <w:p w:rsidR="007F5E84" w:rsidRPr="0039576E" w:rsidRDefault="007F5E84" w:rsidP="0039576E">
      <w:pPr>
        <w:spacing w:after="0"/>
        <w:ind w:firstLine="708"/>
        <w:jc w:val="both"/>
        <w:rPr>
          <w:rFonts w:ascii="Times New Roman" w:hAnsi="Times New Roman" w:cs="Times New Roman"/>
          <w:bCs/>
          <w:i/>
          <w:sz w:val="26"/>
          <w:szCs w:val="26"/>
        </w:rPr>
      </w:pPr>
      <w:r w:rsidRPr="0039576E">
        <w:rPr>
          <w:rFonts w:ascii="Times New Roman" w:hAnsi="Times New Roman" w:cs="Times New Roman"/>
          <w:bCs/>
          <w:sz w:val="26"/>
          <w:szCs w:val="26"/>
        </w:rPr>
        <w:t>- дети раннего возраста, в силу чего еще не владеющие речью.</w:t>
      </w:r>
    </w:p>
    <w:p w:rsidR="007F5E84" w:rsidRPr="0039576E" w:rsidRDefault="007F5E84" w:rsidP="0039576E">
      <w:pPr>
        <w:spacing w:after="0"/>
        <w:ind w:firstLine="708"/>
        <w:jc w:val="both"/>
        <w:rPr>
          <w:rFonts w:ascii="Times New Roman" w:hAnsi="Times New Roman" w:cs="Times New Roman"/>
          <w:bCs/>
          <w:sz w:val="26"/>
          <w:szCs w:val="26"/>
        </w:rPr>
      </w:pPr>
      <w:r w:rsidRPr="0039576E">
        <w:rPr>
          <w:rFonts w:ascii="Times New Roman" w:hAnsi="Times New Roman" w:cs="Times New Roman"/>
          <w:bCs/>
          <w:i/>
          <w:sz w:val="26"/>
          <w:szCs w:val="26"/>
        </w:rPr>
        <w:t>Эти существенные различия требуют разных программ реабилитации.</w:t>
      </w:r>
    </w:p>
    <w:p w:rsidR="007F5E84" w:rsidRPr="0039576E" w:rsidRDefault="007F5E84" w:rsidP="0039576E">
      <w:pPr>
        <w:spacing w:after="0"/>
        <w:ind w:firstLine="708"/>
        <w:jc w:val="both"/>
        <w:rPr>
          <w:rFonts w:ascii="Times New Roman" w:hAnsi="Times New Roman" w:cs="Times New Roman"/>
          <w:b/>
          <w:bCs/>
          <w:sz w:val="26"/>
          <w:szCs w:val="26"/>
        </w:rPr>
      </w:pPr>
      <w:r w:rsidRPr="0039576E">
        <w:rPr>
          <w:rFonts w:ascii="Times New Roman" w:hAnsi="Times New Roman" w:cs="Times New Roman"/>
          <w:bCs/>
          <w:sz w:val="26"/>
          <w:szCs w:val="26"/>
        </w:rPr>
        <w:t xml:space="preserve">Кроме того, и сам процесс реабилитации отличается своеобразием: в нем выделяется особый период – первоначальный этап, в процессе которого должен быть принципиально изменен путь развития ребенка с КИ – он должен быть переведен на путь естественного развития коммуникации и речи, как это происходит у маленького слышащего ребенка. </w:t>
      </w:r>
    </w:p>
    <w:p w:rsidR="007F5E84" w:rsidRPr="0039576E" w:rsidRDefault="007F5E84" w:rsidP="0039576E">
      <w:pPr>
        <w:spacing w:after="0"/>
        <w:ind w:firstLine="708"/>
        <w:rPr>
          <w:rFonts w:ascii="Times New Roman" w:hAnsi="Times New Roman" w:cs="Times New Roman"/>
          <w:b/>
          <w:bCs/>
          <w:sz w:val="26"/>
          <w:szCs w:val="26"/>
        </w:rPr>
      </w:pPr>
    </w:p>
    <w:p w:rsidR="007F5E84" w:rsidRPr="0039576E" w:rsidRDefault="007F5E84" w:rsidP="0039576E">
      <w:pPr>
        <w:spacing w:after="0"/>
        <w:ind w:firstLine="708"/>
        <w:jc w:val="center"/>
        <w:rPr>
          <w:rFonts w:ascii="Times New Roman" w:hAnsi="Times New Roman" w:cs="Times New Roman"/>
          <w:b/>
          <w:bCs/>
          <w:sz w:val="26"/>
          <w:szCs w:val="26"/>
        </w:rPr>
      </w:pPr>
    </w:p>
    <w:p w:rsidR="007F5E84" w:rsidRPr="0039576E" w:rsidRDefault="007F5E84" w:rsidP="0039576E">
      <w:pPr>
        <w:spacing w:after="0"/>
        <w:ind w:firstLine="708"/>
        <w:jc w:val="center"/>
        <w:rPr>
          <w:rFonts w:ascii="Times New Roman" w:hAnsi="Times New Roman" w:cs="Times New Roman"/>
          <w:b/>
          <w:bCs/>
          <w:sz w:val="26"/>
          <w:szCs w:val="26"/>
        </w:rPr>
      </w:pPr>
      <w:r w:rsidRPr="0039576E">
        <w:rPr>
          <w:rFonts w:ascii="Times New Roman" w:hAnsi="Times New Roman" w:cs="Times New Roman"/>
          <w:b/>
          <w:bCs/>
          <w:sz w:val="26"/>
          <w:szCs w:val="26"/>
        </w:rPr>
        <w:t xml:space="preserve">Особые образовательные потребности детей с </w:t>
      </w:r>
      <w:proofErr w:type="spellStart"/>
      <w:r w:rsidRPr="0039576E">
        <w:rPr>
          <w:rFonts w:ascii="Times New Roman" w:hAnsi="Times New Roman" w:cs="Times New Roman"/>
          <w:b/>
          <w:bCs/>
          <w:sz w:val="26"/>
          <w:szCs w:val="26"/>
        </w:rPr>
        <w:t>кохлеарными</w:t>
      </w:r>
      <w:proofErr w:type="spellEnd"/>
      <w:r w:rsidRPr="0039576E">
        <w:rPr>
          <w:rFonts w:ascii="Times New Roman" w:hAnsi="Times New Roman" w:cs="Times New Roman"/>
          <w:b/>
          <w:bCs/>
          <w:sz w:val="26"/>
          <w:szCs w:val="26"/>
        </w:rPr>
        <w:t xml:space="preserve"> </w:t>
      </w:r>
      <w:proofErr w:type="spellStart"/>
      <w:r w:rsidRPr="0039576E">
        <w:rPr>
          <w:rFonts w:ascii="Times New Roman" w:hAnsi="Times New Roman" w:cs="Times New Roman"/>
          <w:b/>
          <w:bCs/>
          <w:sz w:val="26"/>
          <w:szCs w:val="26"/>
        </w:rPr>
        <w:t>имплантами</w:t>
      </w:r>
      <w:proofErr w:type="spellEnd"/>
    </w:p>
    <w:p w:rsidR="007F5E84" w:rsidRPr="0039576E" w:rsidRDefault="007F5E84" w:rsidP="0039576E">
      <w:pPr>
        <w:spacing w:after="0"/>
        <w:ind w:firstLine="708"/>
        <w:jc w:val="both"/>
        <w:rPr>
          <w:rFonts w:ascii="Times New Roman" w:hAnsi="Times New Roman" w:cs="Times New Roman"/>
          <w:b/>
          <w:i/>
          <w:sz w:val="26"/>
          <w:szCs w:val="26"/>
        </w:rPr>
      </w:pPr>
      <w:r w:rsidRPr="0039576E">
        <w:rPr>
          <w:rFonts w:ascii="Times New Roman" w:hAnsi="Times New Roman" w:cs="Times New Roman"/>
          <w:sz w:val="26"/>
          <w:szCs w:val="26"/>
        </w:rPr>
        <w:t xml:space="preserve">Успешное развитие, воспитание и обучение детей с КИ требует учета особых образовательных потребностей данной категории детей. </w:t>
      </w:r>
    </w:p>
    <w:p w:rsidR="007F5E84" w:rsidRPr="0039576E" w:rsidRDefault="007F5E84" w:rsidP="0039576E">
      <w:pPr>
        <w:spacing w:after="0"/>
        <w:ind w:firstLine="708"/>
        <w:jc w:val="both"/>
        <w:rPr>
          <w:rFonts w:ascii="Times New Roman" w:hAnsi="Times New Roman" w:cs="Times New Roman"/>
          <w:bCs/>
          <w:iCs/>
          <w:sz w:val="26"/>
          <w:szCs w:val="26"/>
        </w:rPr>
      </w:pPr>
      <w:r w:rsidRPr="0039576E">
        <w:rPr>
          <w:rFonts w:ascii="Times New Roman" w:hAnsi="Times New Roman" w:cs="Times New Roman"/>
          <w:bCs/>
          <w:iCs/>
          <w:sz w:val="26"/>
          <w:szCs w:val="26"/>
        </w:rPr>
        <w:t xml:space="preserve">Эти потребности, естественно, отличаются у оглохших детей, у дошкольников, уже владеющих фразовой речью, у еще не говорящих детей, у детей раннего возраста. </w:t>
      </w:r>
    </w:p>
    <w:p w:rsidR="007F5E84" w:rsidRPr="0039576E" w:rsidRDefault="007F5E84" w:rsidP="0039576E">
      <w:pPr>
        <w:spacing w:after="0"/>
        <w:ind w:firstLine="708"/>
        <w:jc w:val="both"/>
        <w:rPr>
          <w:rFonts w:ascii="Times New Roman" w:hAnsi="Times New Roman" w:cs="Times New Roman"/>
          <w:color w:val="00000A"/>
          <w:sz w:val="26"/>
          <w:szCs w:val="26"/>
        </w:rPr>
      </w:pPr>
      <w:r w:rsidRPr="0039576E">
        <w:rPr>
          <w:rFonts w:ascii="Times New Roman" w:hAnsi="Times New Roman" w:cs="Times New Roman"/>
          <w:b/>
          <w:i/>
          <w:sz w:val="26"/>
          <w:szCs w:val="26"/>
        </w:rPr>
        <w:t>Образовательные потребности дошкольников с КИ (в обобщенном виде):</w:t>
      </w:r>
    </w:p>
    <w:p w:rsidR="007F5E84" w:rsidRPr="0039576E" w:rsidRDefault="007F5E84" w:rsidP="0039576E">
      <w:pPr>
        <w:pStyle w:val="a6"/>
        <w:spacing w:line="276" w:lineRule="auto"/>
        <w:ind w:firstLine="708"/>
        <w:rPr>
          <w:color w:val="00000A"/>
          <w:sz w:val="26"/>
          <w:szCs w:val="26"/>
        </w:rPr>
      </w:pPr>
      <w:r w:rsidRPr="0039576E">
        <w:rPr>
          <w:color w:val="00000A"/>
          <w:sz w:val="26"/>
          <w:szCs w:val="26"/>
        </w:rPr>
        <w:t xml:space="preserve">1. </w:t>
      </w:r>
      <w:r w:rsidRPr="0039576E">
        <w:rPr>
          <w:iCs/>
          <w:color w:val="00000A"/>
          <w:sz w:val="26"/>
          <w:szCs w:val="26"/>
        </w:rPr>
        <w:t>Индивидуальный подход</w:t>
      </w:r>
      <w:r w:rsidRPr="0039576E">
        <w:rPr>
          <w:i/>
          <w:color w:val="00000A"/>
          <w:sz w:val="26"/>
          <w:szCs w:val="26"/>
        </w:rPr>
        <w:t xml:space="preserve"> </w:t>
      </w:r>
      <w:r w:rsidRPr="0039576E">
        <w:rPr>
          <w:color w:val="00000A"/>
          <w:sz w:val="26"/>
          <w:szCs w:val="26"/>
        </w:rPr>
        <w:t>к образованию ребенка с КИ на первоначальном и последующем этапах реабилитации с учетом психофизических возможностей ребенка на каждом из них.</w:t>
      </w:r>
    </w:p>
    <w:p w:rsidR="007F5E84" w:rsidRPr="0039576E" w:rsidRDefault="007F5E84" w:rsidP="0039576E">
      <w:pPr>
        <w:pStyle w:val="a6"/>
        <w:spacing w:line="276" w:lineRule="auto"/>
        <w:ind w:firstLine="708"/>
        <w:rPr>
          <w:color w:val="00000A"/>
          <w:sz w:val="26"/>
          <w:szCs w:val="26"/>
        </w:rPr>
      </w:pPr>
      <w:r w:rsidRPr="0039576E">
        <w:rPr>
          <w:color w:val="00000A"/>
          <w:sz w:val="26"/>
          <w:szCs w:val="26"/>
        </w:rPr>
        <w:t xml:space="preserve">2. </w:t>
      </w:r>
      <w:r w:rsidRPr="0039576E">
        <w:rPr>
          <w:iCs/>
          <w:color w:val="00000A"/>
          <w:sz w:val="26"/>
          <w:szCs w:val="26"/>
        </w:rPr>
        <w:t>Коррекционная работа,</w:t>
      </w:r>
      <w:r w:rsidRPr="0039576E">
        <w:rPr>
          <w:color w:val="00000A"/>
          <w:sz w:val="26"/>
          <w:szCs w:val="26"/>
        </w:rPr>
        <w:t xml:space="preserve"> направленная на активное </w:t>
      </w:r>
      <w:proofErr w:type="spellStart"/>
      <w:r w:rsidRPr="0039576E">
        <w:rPr>
          <w:color w:val="00000A"/>
          <w:sz w:val="26"/>
          <w:szCs w:val="26"/>
        </w:rPr>
        <w:t>сенсорно-перцептивное</w:t>
      </w:r>
      <w:proofErr w:type="spellEnd"/>
      <w:r w:rsidRPr="0039576E">
        <w:rPr>
          <w:color w:val="00000A"/>
          <w:sz w:val="26"/>
          <w:szCs w:val="26"/>
        </w:rPr>
        <w:t xml:space="preserve"> и коммуникативное развитие, а также в целом на амплификацию (обогащение) его развития сразу после выявления проблемы (в дооперационный период) и сразу после КИ. </w:t>
      </w:r>
    </w:p>
    <w:p w:rsidR="007F5E84" w:rsidRPr="0039576E" w:rsidRDefault="007F5E84" w:rsidP="0039576E">
      <w:pPr>
        <w:pStyle w:val="a6"/>
        <w:spacing w:line="276" w:lineRule="auto"/>
        <w:ind w:firstLine="708"/>
        <w:rPr>
          <w:color w:val="00000A"/>
          <w:sz w:val="26"/>
          <w:szCs w:val="26"/>
        </w:rPr>
      </w:pPr>
      <w:r w:rsidRPr="0039576E">
        <w:rPr>
          <w:color w:val="00000A"/>
          <w:sz w:val="26"/>
          <w:szCs w:val="26"/>
        </w:rPr>
        <w:t xml:space="preserve">3. </w:t>
      </w:r>
      <w:r w:rsidRPr="0039576E">
        <w:rPr>
          <w:iCs/>
          <w:color w:val="00000A"/>
          <w:sz w:val="26"/>
          <w:szCs w:val="26"/>
        </w:rPr>
        <w:t>Обеспечение постоянного взаимодействия детей с КИ с нормально слышащими и говорящими дошкольниками и взрослыми.</w:t>
      </w:r>
    </w:p>
    <w:p w:rsidR="007F5E84" w:rsidRPr="0039576E" w:rsidRDefault="007F5E84" w:rsidP="0039576E">
      <w:pPr>
        <w:pStyle w:val="a6"/>
        <w:spacing w:line="276" w:lineRule="auto"/>
        <w:ind w:firstLine="708"/>
        <w:rPr>
          <w:color w:val="00000A"/>
          <w:sz w:val="26"/>
          <w:szCs w:val="26"/>
        </w:rPr>
      </w:pPr>
      <w:r w:rsidRPr="0039576E">
        <w:rPr>
          <w:color w:val="00000A"/>
          <w:sz w:val="26"/>
          <w:szCs w:val="26"/>
        </w:rPr>
        <w:t xml:space="preserve">4. </w:t>
      </w:r>
      <w:r w:rsidRPr="0039576E">
        <w:rPr>
          <w:iCs/>
          <w:color w:val="00000A"/>
          <w:sz w:val="26"/>
          <w:szCs w:val="26"/>
        </w:rPr>
        <w:t xml:space="preserve">Организация особой предметно-развивающей, пространственной среды, </w:t>
      </w:r>
      <w:r w:rsidRPr="0039576E">
        <w:rPr>
          <w:color w:val="00000A"/>
          <w:sz w:val="26"/>
          <w:szCs w:val="26"/>
        </w:rPr>
        <w:t>способствующей полноценному усвоению вербальной коммуникации.</w:t>
      </w:r>
    </w:p>
    <w:p w:rsidR="007F5E84" w:rsidRPr="0039576E" w:rsidRDefault="007F5E84" w:rsidP="0039576E">
      <w:pPr>
        <w:pStyle w:val="a6"/>
        <w:spacing w:line="276" w:lineRule="auto"/>
        <w:ind w:firstLine="708"/>
        <w:rPr>
          <w:color w:val="00000A"/>
          <w:sz w:val="26"/>
          <w:szCs w:val="26"/>
        </w:rPr>
      </w:pPr>
      <w:r w:rsidRPr="0039576E">
        <w:rPr>
          <w:color w:val="00000A"/>
          <w:sz w:val="26"/>
          <w:szCs w:val="26"/>
        </w:rPr>
        <w:t xml:space="preserve">5. </w:t>
      </w:r>
      <w:r w:rsidRPr="0039576E">
        <w:rPr>
          <w:iCs/>
          <w:color w:val="00000A"/>
          <w:sz w:val="26"/>
          <w:szCs w:val="26"/>
        </w:rPr>
        <w:t>Использование специальных подходов, методов и приемов</w:t>
      </w:r>
      <w:r w:rsidRPr="0039576E">
        <w:rPr>
          <w:color w:val="00000A"/>
          <w:sz w:val="26"/>
          <w:szCs w:val="26"/>
        </w:rPr>
        <w:t xml:space="preserve"> при развитии ребенка после КИ.</w:t>
      </w:r>
    </w:p>
    <w:p w:rsidR="007F5E84" w:rsidRPr="0039576E" w:rsidRDefault="007F5E84" w:rsidP="0039576E">
      <w:pPr>
        <w:pStyle w:val="a6"/>
        <w:spacing w:line="276" w:lineRule="auto"/>
        <w:ind w:firstLine="708"/>
        <w:rPr>
          <w:color w:val="00000A"/>
          <w:sz w:val="26"/>
          <w:szCs w:val="26"/>
        </w:rPr>
      </w:pPr>
      <w:r w:rsidRPr="0039576E">
        <w:rPr>
          <w:color w:val="00000A"/>
          <w:sz w:val="26"/>
          <w:szCs w:val="26"/>
        </w:rPr>
        <w:t>6. Комплексный подход в сопровождении образования ребенка после КИ, включающий взаимодействие специалистов педагогического и психологического профиля, а также медицинского (аудиологии).</w:t>
      </w:r>
    </w:p>
    <w:p w:rsidR="007F5E84" w:rsidRPr="0039576E" w:rsidRDefault="007F5E84" w:rsidP="0039576E">
      <w:pPr>
        <w:pStyle w:val="a6"/>
        <w:spacing w:line="276" w:lineRule="auto"/>
        <w:ind w:firstLine="708"/>
        <w:rPr>
          <w:bCs/>
          <w:sz w:val="26"/>
          <w:szCs w:val="26"/>
        </w:rPr>
      </w:pPr>
      <w:r w:rsidRPr="0039576E">
        <w:rPr>
          <w:color w:val="00000A"/>
          <w:sz w:val="26"/>
          <w:szCs w:val="26"/>
        </w:rPr>
        <w:t xml:space="preserve">7. Целенаправленная </w:t>
      </w:r>
      <w:r w:rsidRPr="0039576E">
        <w:rPr>
          <w:iCs/>
          <w:color w:val="00000A"/>
          <w:sz w:val="26"/>
          <w:szCs w:val="26"/>
        </w:rPr>
        <w:t>работа по сопровождению семьи</w:t>
      </w:r>
      <w:r w:rsidRPr="0039576E">
        <w:rPr>
          <w:color w:val="00000A"/>
          <w:sz w:val="26"/>
          <w:szCs w:val="26"/>
        </w:rPr>
        <w:t xml:space="preserve"> ребенка после КИ в образовательном процессе.</w:t>
      </w:r>
    </w:p>
    <w:p w:rsidR="007F5E84" w:rsidRPr="0039576E" w:rsidRDefault="007F5E84" w:rsidP="0039576E">
      <w:pPr>
        <w:spacing w:after="0"/>
        <w:ind w:firstLine="708"/>
        <w:jc w:val="both"/>
        <w:rPr>
          <w:bCs/>
          <w:i/>
          <w:sz w:val="26"/>
          <w:szCs w:val="26"/>
        </w:rPr>
      </w:pPr>
      <w:proofErr w:type="gramStart"/>
      <w:r w:rsidRPr="0039576E">
        <w:rPr>
          <w:rFonts w:ascii="Times New Roman" w:hAnsi="Times New Roman" w:cs="Times New Roman"/>
          <w:bCs/>
          <w:sz w:val="26"/>
          <w:szCs w:val="26"/>
        </w:rPr>
        <w:t>В тех случаях, когда у детей с КИ отмечаются</w:t>
      </w:r>
      <w:r w:rsidRPr="0039576E">
        <w:rPr>
          <w:rFonts w:ascii="Times New Roman" w:hAnsi="Times New Roman" w:cs="Times New Roman"/>
          <w:sz w:val="26"/>
          <w:szCs w:val="26"/>
        </w:rPr>
        <w:t xml:space="preserve"> тяжелые множественные нарушения</w:t>
      </w:r>
      <w:r w:rsidRPr="0039576E">
        <w:rPr>
          <w:rFonts w:ascii="Times New Roman" w:hAnsi="Times New Roman" w:cs="Times New Roman"/>
          <w:bCs/>
          <w:sz w:val="26"/>
          <w:szCs w:val="26"/>
        </w:rPr>
        <w:t xml:space="preserve"> (</w:t>
      </w:r>
      <w:r w:rsidRPr="0039576E">
        <w:rPr>
          <w:rFonts w:ascii="Times New Roman" w:hAnsi="Times New Roman" w:cs="Times New Roman"/>
          <w:sz w:val="26"/>
          <w:szCs w:val="26"/>
        </w:rPr>
        <w:t xml:space="preserve">наличие </w:t>
      </w:r>
      <w:r w:rsidRPr="0039576E">
        <w:rPr>
          <w:rFonts w:ascii="Times New Roman" w:hAnsi="Times New Roman" w:cs="Times New Roman"/>
          <w:bCs/>
          <w:sz w:val="26"/>
          <w:szCs w:val="26"/>
        </w:rPr>
        <w:t>умеренной, тяжелой или глубокой умственной отсталости</w:t>
      </w:r>
      <w:r w:rsidRPr="0039576E">
        <w:rPr>
          <w:rFonts w:ascii="Times New Roman" w:hAnsi="Times New Roman" w:cs="Times New Roman"/>
          <w:sz w:val="26"/>
          <w:szCs w:val="26"/>
        </w:rPr>
        <w:t>, сочетание трех или более нарушений в развитии, включая выраженную умственную отсталость)</w:t>
      </w:r>
      <w:r w:rsidRPr="0039576E">
        <w:rPr>
          <w:rFonts w:ascii="Times New Roman" w:hAnsi="Times New Roman" w:cs="Times New Roman"/>
          <w:bCs/>
          <w:sz w:val="26"/>
          <w:szCs w:val="26"/>
        </w:rPr>
        <w:t xml:space="preserve">, и их развитие несопоставимо с возрастной нормой, их образование следует организовывать по адаптированной образовательной </w:t>
      </w:r>
      <w:r w:rsidRPr="0039576E">
        <w:rPr>
          <w:rFonts w:ascii="Times New Roman" w:hAnsi="Times New Roman" w:cs="Times New Roman"/>
          <w:bCs/>
          <w:sz w:val="26"/>
          <w:szCs w:val="26"/>
        </w:rPr>
        <w:lastRenderedPageBreak/>
        <w:t>программе дошкольного образования для детей с тяжелыми и множественными нарушениями развития.</w:t>
      </w:r>
      <w:proofErr w:type="gramEnd"/>
    </w:p>
    <w:p w:rsidR="007F5E84" w:rsidRPr="0039576E" w:rsidRDefault="007F5E84" w:rsidP="0039576E">
      <w:pPr>
        <w:pStyle w:val="1"/>
        <w:spacing w:before="0" w:after="0" w:line="276" w:lineRule="auto"/>
        <w:ind w:firstLine="708"/>
        <w:jc w:val="both"/>
        <w:rPr>
          <w:i/>
          <w:sz w:val="26"/>
          <w:szCs w:val="26"/>
        </w:rPr>
      </w:pPr>
      <w:r w:rsidRPr="0039576E">
        <w:rPr>
          <w:bCs/>
          <w:iCs/>
          <w:sz w:val="26"/>
          <w:szCs w:val="26"/>
        </w:rPr>
        <w:t>Дошкольник с КИ «может быть переведен на путь естественного развития при определенных условиях</w:t>
      </w:r>
      <w:r w:rsidRPr="0039576E">
        <w:rPr>
          <w:bCs/>
          <w:sz w:val="26"/>
          <w:szCs w:val="26"/>
        </w:rPr>
        <w:t xml:space="preserve"> - если специально выделяется «запускающий» этап реабилитации и воспроизводится теперь уже на полноценной сенсорной основе </w:t>
      </w:r>
      <w:proofErr w:type="gramStart"/>
      <w:r w:rsidRPr="0039576E">
        <w:rPr>
          <w:bCs/>
          <w:sz w:val="26"/>
          <w:szCs w:val="26"/>
        </w:rPr>
        <w:t>логика нормального развития ребенка первого года жизни</w:t>
      </w:r>
      <w:proofErr w:type="gramEnd"/>
      <w:r w:rsidRPr="0039576E">
        <w:rPr>
          <w:bCs/>
          <w:sz w:val="26"/>
          <w:szCs w:val="26"/>
        </w:rPr>
        <w:t>.</w:t>
      </w:r>
    </w:p>
    <w:p w:rsidR="007F5E84" w:rsidRPr="0039576E" w:rsidRDefault="007F5E84" w:rsidP="0039576E">
      <w:pPr>
        <w:pStyle w:val="1"/>
        <w:spacing w:before="0" w:after="0" w:line="276" w:lineRule="auto"/>
        <w:ind w:firstLine="708"/>
        <w:jc w:val="both"/>
        <w:rPr>
          <w:iCs/>
          <w:sz w:val="26"/>
          <w:szCs w:val="26"/>
        </w:rPr>
      </w:pPr>
      <w:r w:rsidRPr="0039576E">
        <w:rPr>
          <w:iCs/>
          <w:sz w:val="26"/>
          <w:szCs w:val="26"/>
        </w:rPr>
        <w:t>Таким образом, при работе с детьми с КИ дошкольным образовательным организациям необходимо использовать особый подход и особые организационные формы.</w:t>
      </w:r>
    </w:p>
    <w:p w:rsidR="007F5E84" w:rsidRPr="0039576E" w:rsidRDefault="007F5E84" w:rsidP="0039576E">
      <w:pPr>
        <w:pStyle w:val="1"/>
        <w:spacing w:before="0" w:after="0"/>
        <w:ind w:firstLine="708"/>
        <w:jc w:val="center"/>
        <w:rPr>
          <w:i/>
          <w:sz w:val="26"/>
          <w:szCs w:val="26"/>
        </w:rPr>
      </w:pPr>
    </w:p>
    <w:p w:rsidR="007F5E84" w:rsidRPr="0039576E" w:rsidRDefault="007F5E84" w:rsidP="0039576E">
      <w:pPr>
        <w:ind w:firstLine="708"/>
        <w:jc w:val="center"/>
        <w:rPr>
          <w:rFonts w:ascii="Times New Roman" w:hAnsi="Times New Roman" w:cs="Times New Roman"/>
          <w:b/>
          <w:sz w:val="26"/>
          <w:szCs w:val="26"/>
        </w:rPr>
      </w:pPr>
      <w:bookmarkStart w:id="9" w:name="_Hlk145250968"/>
      <w:r w:rsidRPr="0039576E">
        <w:rPr>
          <w:rFonts w:ascii="Times New Roman" w:hAnsi="Times New Roman" w:cs="Times New Roman"/>
          <w:b/>
          <w:sz w:val="26"/>
          <w:szCs w:val="26"/>
        </w:rPr>
        <w:t>2.4. Планируемые результаты реализации Программы</w:t>
      </w:r>
    </w:p>
    <w:bookmarkEnd w:id="9"/>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r w:rsidRPr="0039576E">
        <w:rPr>
          <w:rFonts w:ascii="Times New Roman" w:hAnsi="Times New Roman" w:cs="Times New Roman"/>
          <w:sz w:val="26"/>
          <w:szCs w:val="26"/>
        </w:rPr>
        <w:br/>
        <w:t xml:space="preserve">            В соответствии с особенностями психофизического развития обучающихся с нарушениями слуха планируемые результаты освоения Программы предусмотрены </w:t>
      </w:r>
      <w:r w:rsidRPr="0039576E">
        <w:rPr>
          <w:rFonts w:ascii="Times New Roman" w:hAnsi="Times New Roman" w:cs="Times New Roman"/>
          <w:b/>
          <w:sz w:val="26"/>
          <w:szCs w:val="26"/>
        </w:rPr>
        <w:t>в ряде целевых ориентиров</w:t>
      </w:r>
      <w:r w:rsidRPr="0039576E">
        <w:rPr>
          <w:rFonts w:ascii="Times New Roman" w:hAnsi="Times New Roman" w:cs="Times New Roman"/>
          <w:sz w:val="26"/>
          <w:szCs w:val="26"/>
        </w:rPr>
        <w:t>.</w:t>
      </w:r>
    </w:p>
    <w:p w:rsidR="007F5E84" w:rsidRPr="0039576E" w:rsidRDefault="007F5E84" w:rsidP="0039576E">
      <w:pPr>
        <w:spacing w:after="0"/>
        <w:ind w:firstLine="708"/>
        <w:jc w:val="both"/>
        <w:rPr>
          <w:rFonts w:ascii="Times New Roman" w:hAnsi="Times New Roman" w:cs="Times New Roman"/>
          <w:sz w:val="26"/>
          <w:szCs w:val="26"/>
        </w:rPr>
      </w:pPr>
      <w:bookmarkStart w:id="10" w:name="_Hlk145250984"/>
      <w:r w:rsidRPr="0039576E">
        <w:rPr>
          <w:rFonts w:ascii="Times New Roman" w:hAnsi="Times New Roman" w:cs="Times New Roman"/>
          <w:b/>
          <w:bCs/>
          <w:sz w:val="26"/>
          <w:szCs w:val="26"/>
        </w:rPr>
        <w:t>2.4.1.</w:t>
      </w:r>
      <w:r w:rsidRPr="0039576E">
        <w:rPr>
          <w:rFonts w:ascii="Times New Roman" w:hAnsi="Times New Roman" w:cs="Times New Roman"/>
          <w:b/>
          <w:sz w:val="26"/>
          <w:szCs w:val="26"/>
        </w:rPr>
        <w:t xml:space="preserve"> Планируемые результаты (целевые ориентиры для </w:t>
      </w:r>
      <w:proofErr w:type="gramStart"/>
      <w:r w:rsidRPr="0039576E">
        <w:rPr>
          <w:rFonts w:ascii="Times New Roman" w:hAnsi="Times New Roman" w:cs="Times New Roman"/>
          <w:b/>
          <w:sz w:val="26"/>
          <w:szCs w:val="26"/>
        </w:rPr>
        <w:t>слабослышащих</w:t>
      </w:r>
      <w:proofErr w:type="gramEnd"/>
      <w:r w:rsidRPr="0039576E">
        <w:rPr>
          <w:rFonts w:ascii="Times New Roman" w:hAnsi="Times New Roman" w:cs="Times New Roman"/>
          <w:b/>
          <w:sz w:val="26"/>
          <w:szCs w:val="26"/>
        </w:rPr>
        <w:t xml:space="preserve"> обучающихся)</w:t>
      </w:r>
      <w:r w:rsidRPr="0039576E">
        <w:rPr>
          <w:rFonts w:ascii="Times New Roman" w:hAnsi="Times New Roman" w:cs="Times New Roman"/>
          <w:sz w:val="26"/>
          <w:szCs w:val="26"/>
        </w:rPr>
        <w:t xml:space="preserve"> </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b/>
          <w:sz w:val="26"/>
          <w:szCs w:val="26"/>
        </w:rPr>
        <w:t>2.4.1.1. Планируемые результаты (целевые ориентиры) младенческого возраста</w:t>
      </w:r>
      <w:proofErr w:type="gramStart"/>
      <w:r w:rsidRPr="0039576E">
        <w:rPr>
          <w:rFonts w:ascii="Times New Roman" w:hAnsi="Times New Roman" w:cs="Times New Roman"/>
          <w:i/>
          <w:sz w:val="26"/>
          <w:szCs w:val="26"/>
        </w:rPr>
        <w:t xml:space="preserve"> </w:t>
      </w:r>
      <w:r w:rsidRPr="0039576E">
        <w:rPr>
          <w:rFonts w:ascii="Times New Roman" w:hAnsi="Times New Roman" w:cs="Times New Roman"/>
          <w:i/>
          <w:sz w:val="26"/>
          <w:szCs w:val="26"/>
        </w:rPr>
        <w:br/>
      </w:r>
      <w:bookmarkEnd w:id="10"/>
      <w:r w:rsidRPr="0039576E">
        <w:rPr>
          <w:rFonts w:ascii="Times New Roman" w:hAnsi="Times New Roman" w:cs="Times New Roman"/>
          <w:sz w:val="26"/>
          <w:szCs w:val="26"/>
        </w:rPr>
        <w:t xml:space="preserve">          К</w:t>
      </w:r>
      <w:proofErr w:type="gramEnd"/>
      <w:r w:rsidRPr="0039576E">
        <w:rPr>
          <w:rFonts w:ascii="Times New Roman" w:hAnsi="Times New Roman" w:cs="Times New Roman"/>
          <w:sz w:val="26"/>
          <w:szCs w:val="26"/>
        </w:rPr>
        <w:t xml:space="preserve"> концу первого полугодия жизни ребенок при условии целенаправленного педагогического воздействия и адекватного звукоусиления (бинауральное </w:t>
      </w:r>
      <w:proofErr w:type="spellStart"/>
      <w:r w:rsidRPr="0039576E">
        <w:rPr>
          <w:rFonts w:ascii="Times New Roman" w:hAnsi="Times New Roman" w:cs="Times New Roman"/>
          <w:sz w:val="26"/>
          <w:szCs w:val="26"/>
        </w:rPr>
        <w:t>слухопротезирование</w:t>
      </w:r>
      <w:proofErr w:type="spellEnd"/>
      <w:r w:rsidRPr="0039576E">
        <w:rPr>
          <w:rFonts w:ascii="Times New Roman" w:hAnsi="Times New Roman" w:cs="Times New Roman"/>
          <w:sz w:val="26"/>
          <w:szCs w:val="26"/>
        </w:rPr>
        <w:t xml:space="preserve">, </w:t>
      </w:r>
      <w:proofErr w:type="spellStart"/>
      <w:r w:rsidRPr="0039576E">
        <w:rPr>
          <w:rFonts w:ascii="Times New Roman" w:hAnsi="Times New Roman" w:cs="Times New Roman"/>
          <w:sz w:val="26"/>
          <w:szCs w:val="26"/>
        </w:rPr>
        <w:t>кохлеарная</w:t>
      </w:r>
      <w:proofErr w:type="spellEnd"/>
      <w:r w:rsidRPr="0039576E">
        <w:rPr>
          <w:rFonts w:ascii="Times New Roman" w:hAnsi="Times New Roman" w:cs="Times New Roman"/>
          <w:sz w:val="26"/>
          <w:szCs w:val="26"/>
        </w:rPr>
        <w:t xml:space="preserve"> имплантация):</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1) поддерживает зрительный контакт с говорящим человеком, улыбается, издает радостные звуки в ответ на голос и улыбку педагогического работника;</w:t>
      </w:r>
      <w:r w:rsidRPr="0039576E">
        <w:rPr>
          <w:rFonts w:ascii="Times New Roman" w:hAnsi="Times New Roman" w:cs="Times New Roman"/>
          <w:sz w:val="26"/>
          <w:szCs w:val="26"/>
        </w:rPr>
        <w:br/>
        <w:t>2) оживляется, подает голос, когда на него смотрят или к нему обращаются, переводит взгляд с одного говорящего человека на другого;</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3) активно </w:t>
      </w:r>
      <w:proofErr w:type="spellStart"/>
      <w:r w:rsidRPr="0039576E">
        <w:rPr>
          <w:rFonts w:ascii="Times New Roman" w:hAnsi="Times New Roman" w:cs="Times New Roman"/>
          <w:sz w:val="26"/>
          <w:szCs w:val="26"/>
        </w:rPr>
        <w:t>гулит</w:t>
      </w:r>
      <w:proofErr w:type="spellEnd"/>
      <w:r w:rsidRPr="0039576E">
        <w:rPr>
          <w:rFonts w:ascii="Times New Roman" w:hAnsi="Times New Roman" w:cs="Times New Roman"/>
          <w:sz w:val="26"/>
          <w:szCs w:val="26"/>
        </w:rPr>
        <w:t>;</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4) различает голоса близких людей, слушая говорящего, и реагирует на прекращение разговора. </w:t>
      </w:r>
      <w:proofErr w:type="gramStart"/>
      <w:r w:rsidRPr="0039576E">
        <w:rPr>
          <w:rFonts w:ascii="Times New Roman" w:hAnsi="Times New Roman" w:cs="Times New Roman"/>
          <w:sz w:val="26"/>
          <w:szCs w:val="26"/>
        </w:rPr>
        <w:t>Реагирует, когда теряет взгляд близкого человека или когда он собирается уходить;</w:t>
      </w:r>
      <w:r w:rsidRPr="0039576E">
        <w:rPr>
          <w:rFonts w:ascii="Times New Roman" w:hAnsi="Times New Roman" w:cs="Times New Roman"/>
          <w:sz w:val="26"/>
          <w:szCs w:val="26"/>
        </w:rPr>
        <w:br/>
        <w:t xml:space="preserve">5) обнаруживает выраженную потребность в общении с педагогическим работником, родителями (законными представителями): проявляет интерес и </w:t>
      </w:r>
      <w:r w:rsidRPr="0039576E">
        <w:rPr>
          <w:rFonts w:ascii="Times New Roman" w:hAnsi="Times New Roman" w:cs="Times New Roman"/>
          <w:sz w:val="26"/>
          <w:szCs w:val="26"/>
        </w:rPr>
        <w:lastRenderedPageBreak/>
        <w:t>положительные эмоции в ответ на их обращения, сам инициирует общение, привлекая педагогического работника, родителей (законных представителей) с помощью голоса, улыбок, движений, охотно включается в эмоциональные игры;</w:t>
      </w:r>
      <w:proofErr w:type="gramEnd"/>
    </w:p>
    <w:p w:rsidR="007F5E84" w:rsidRPr="0039576E" w:rsidRDefault="007F5E84" w:rsidP="0039576E">
      <w:pPr>
        <w:spacing w:after="0"/>
        <w:ind w:firstLine="708"/>
        <w:jc w:val="both"/>
        <w:rPr>
          <w:rFonts w:ascii="Times New Roman" w:hAnsi="Times New Roman" w:cs="Times New Roman"/>
          <w:i/>
          <w:sz w:val="26"/>
          <w:szCs w:val="26"/>
        </w:rPr>
      </w:pPr>
      <w:r w:rsidRPr="0039576E">
        <w:rPr>
          <w:rFonts w:ascii="Times New Roman" w:hAnsi="Times New Roman" w:cs="Times New Roman"/>
          <w:sz w:val="26"/>
          <w:szCs w:val="26"/>
        </w:rPr>
        <w:t>6) отчетливо находит глазами источник звука, внимательно смотрит на объект, издающий звук;</w:t>
      </w:r>
      <w:r w:rsidRPr="0039576E">
        <w:rPr>
          <w:rFonts w:ascii="Times New Roman" w:hAnsi="Times New Roman" w:cs="Times New Roman"/>
          <w:sz w:val="26"/>
          <w:szCs w:val="26"/>
        </w:rPr>
        <w:b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r w:rsidRPr="0039576E">
        <w:rPr>
          <w:rFonts w:ascii="Times New Roman" w:hAnsi="Times New Roman" w:cs="Times New Roman"/>
          <w:sz w:val="26"/>
          <w:szCs w:val="26"/>
        </w:rPr>
        <w:br/>
      </w:r>
      <w:r w:rsidRPr="0039576E">
        <w:rPr>
          <w:rFonts w:ascii="Times New Roman" w:hAnsi="Times New Roman" w:cs="Times New Roman"/>
          <w:b/>
          <w:i/>
          <w:sz w:val="26"/>
          <w:szCs w:val="26"/>
        </w:rPr>
        <w:t xml:space="preserve">           </w:t>
      </w:r>
      <w:r w:rsidRPr="0039576E">
        <w:rPr>
          <w:rFonts w:ascii="Times New Roman" w:hAnsi="Times New Roman" w:cs="Times New Roman"/>
          <w:i/>
          <w:sz w:val="26"/>
          <w:szCs w:val="26"/>
        </w:rPr>
        <w:t>К концу первого года жизни</w:t>
      </w:r>
      <w:r w:rsidRPr="0039576E">
        <w:rPr>
          <w:rFonts w:ascii="Times New Roman" w:hAnsi="Times New Roman" w:cs="Times New Roman"/>
          <w:sz w:val="26"/>
          <w:szCs w:val="26"/>
        </w:rPr>
        <w:t xml:space="preserve"> </w:t>
      </w:r>
      <w:r w:rsidRPr="0039576E">
        <w:rPr>
          <w:rFonts w:ascii="Times New Roman" w:hAnsi="Times New Roman" w:cs="Times New Roman"/>
          <w:i/>
          <w:sz w:val="26"/>
          <w:szCs w:val="26"/>
        </w:rPr>
        <w:t>ребенок при условии целенаправленного педагогического воздействия и адекватного звукоусиления (</w:t>
      </w:r>
      <w:proofErr w:type="gramStart"/>
      <w:r w:rsidRPr="0039576E">
        <w:rPr>
          <w:rFonts w:ascii="Times New Roman" w:hAnsi="Times New Roman" w:cs="Times New Roman"/>
          <w:i/>
          <w:sz w:val="26"/>
          <w:szCs w:val="26"/>
        </w:rPr>
        <w:t>бинауральное</w:t>
      </w:r>
      <w:proofErr w:type="gramEnd"/>
      <w:r w:rsidRPr="0039576E">
        <w:rPr>
          <w:rFonts w:ascii="Times New Roman" w:hAnsi="Times New Roman" w:cs="Times New Roman"/>
          <w:i/>
          <w:sz w:val="26"/>
          <w:szCs w:val="26"/>
        </w:rPr>
        <w:t xml:space="preserve"> </w:t>
      </w:r>
      <w:proofErr w:type="spellStart"/>
      <w:r w:rsidRPr="0039576E">
        <w:rPr>
          <w:rFonts w:ascii="Times New Roman" w:hAnsi="Times New Roman" w:cs="Times New Roman"/>
          <w:i/>
          <w:sz w:val="26"/>
          <w:szCs w:val="26"/>
        </w:rPr>
        <w:t>слухопротезирование</w:t>
      </w:r>
      <w:proofErr w:type="spellEnd"/>
      <w:r w:rsidRPr="0039576E">
        <w:rPr>
          <w:rFonts w:ascii="Times New Roman" w:hAnsi="Times New Roman" w:cs="Times New Roman"/>
          <w:i/>
          <w:sz w:val="26"/>
          <w:szCs w:val="26"/>
        </w:rPr>
        <w:t xml:space="preserve">, </w:t>
      </w:r>
      <w:proofErr w:type="spellStart"/>
      <w:r w:rsidRPr="0039576E">
        <w:rPr>
          <w:rFonts w:ascii="Times New Roman" w:hAnsi="Times New Roman" w:cs="Times New Roman"/>
          <w:i/>
          <w:sz w:val="26"/>
          <w:szCs w:val="26"/>
        </w:rPr>
        <w:t>кохлеарная</w:t>
      </w:r>
      <w:proofErr w:type="spellEnd"/>
      <w:r w:rsidRPr="0039576E">
        <w:rPr>
          <w:rFonts w:ascii="Times New Roman" w:hAnsi="Times New Roman" w:cs="Times New Roman"/>
          <w:i/>
          <w:sz w:val="26"/>
          <w:szCs w:val="26"/>
        </w:rPr>
        <w:t xml:space="preserve"> имплантация):</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1) активно проявляет потребность в эмоциональном общении, избирательное отношение к близким и посторонним людям;</w:t>
      </w:r>
    </w:p>
    <w:p w:rsidR="007F5E84" w:rsidRPr="0039576E" w:rsidRDefault="007F5E84" w:rsidP="0039576E">
      <w:pPr>
        <w:spacing w:after="0"/>
        <w:ind w:firstLine="708"/>
        <w:jc w:val="both"/>
        <w:rPr>
          <w:rFonts w:ascii="Times New Roman" w:hAnsi="Times New Roman" w:cs="Times New Roman"/>
          <w:sz w:val="26"/>
          <w:szCs w:val="26"/>
        </w:rPr>
      </w:pPr>
      <w:proofErr w:type="gramStart"/>
      <w:r w:rsidRPr="0039576E">
        <w:rPr>
          <w:rFonts w:ascii="Times New Roman" w:hAnsi="Times New Roman" w:cs="Times New Roman"/>
          <w:sz w:val="26"/>
          <w:szCs w:val="26"/>
        </w:rPr>
        <w:t>2) активно обследует разнообразные предметы, интересуется и манипулирует ими, пытается подражать действиям педагогических работников, родителей (законных представителей), проявляет инициативу и настойчивость в желании получить ту или иную игрушку и действовать с ней по своему усмотрению;</w:t>
      </w:r>
      <w:r w:rsidRPr="0039576E">
        <w:rPr>
          <w:rFonts w:ascii="Times New Roman" w:hAnsi="Times New Roman" w:cs="Times New Roman"/>
          <w:sz w:val="26"/>
          <w:szCs w:val="26"/>
        </w:rPr>
        <w:br/>
        <w:t>3) во взаимодействии с педагогическим работником, родителями (законными представителями) пользуется разнообразными средствами общения: мимикой, естественными жестами, голосовыми проявлениями;</w:t>
      </w:r>
      <w:proofErr w:type="gramEnd"/>
      <w:r w:rsidRPr="0039576E">
        <w:rPr>
          <w:rFonts w:ascii="Times New Roman" w:hAnsi="Times New Roman" w:cs="Times New Roman"/>
          <w:sz w:val="26"/>
          <w:szCs w:val="26"/>
        </w:rPr>
        <w:t xml:space="preserve"> стремится привлечь педагогического работника, родителей (законных представителей) к совместным действиям с предметами, различает поощрение и порицание педагогическим работником своих действий по их мимике, жестам;</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4) переходит от </w:t>
      </w:r>
      <w:proofErr w:type="spellStart"/>
      <w:r w:rsidRPr="0039576E">
        <w:rPr>
          <w:rFonts w:ascii="Times New Roman" w:hAnsi="Times New Roman" w:cs="Times New Roman"/>
          <w:sz w:val="26"/>
          <w:szCs w:val="26"/>
        </w:rPr>
        <w:t>гуления</w:t>
      </w:r>
      <w:proofErr w:type="spellEnd"/>
      <w:r w:rsidRPr="0039576E">
        <w:rPr>
          <w:rFonts w:ascii="Times New Roman" w:hAnsi="Times New Roman" w:cs="Times New Roman"/>
          <w:sz w:val="26"/>
          <w:szCs w:val="26"/>
        </w:rPr>
        <w:t xml:space="preserve"> к лепету, в котором постепенно появляются все новые и новые звуки; это важнейший показатель вступления ребенка на путь естественного развития речи;</w:t>
      </w:r>
      <w:r w:rsidRPr="0039576E">
        <w:rPr>
          <w:rFonts w:ascii="Times New Roman" w:hAnsi="Times New Roman" w:cs="Times New Roman"/>
          <w:sz w:val="26"/>
          <w:szCs w:val="26"/>
        </w:rPr>
        <w:br/>
        <w:t>5) рассматривает картинки, узнает, что на них изображено, по просьбе педагогического работника, родителей (законных представителей) может показать названный предмет, пытается сам использовать мелки и карандаши;</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6) стремится проявлять самостоятельность при овладении навыками самообслуживания (есть ложкой, пить из чашки);</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7) проявляет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Основополагающим критерием оценки уровня </w:t>
      </w:r>
      <w:proofErr w:type="spellStart"/>
      <w:r w:rsidRPr="0039576E">
        <w:rPr>
          <w:rFonts w:ascii="Times New Roman" w:hAnsi="Times New Roman" w:cs="Times New Roman"/>
          <w:sz w:val="26"/>
          <w:szCs w:val="26"/>
        </w:rPr>
        <w:t>сформированности</w:t>
      </w:r>
      <w:proofErr w:type="spellEnd"/>
      <w:r w:rsidRPr="0039576E">
        <w:rPr>
          <w:rFonts w:ascii="Times New Roman" w:hAnsi="Times New Roman" w:cs="Times New Roman"/>
          <w:sz w:val="26"/>
          <w:szCs w:val="26"/>
        </w:rPr>
        <w:t xml:space="preserve">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w:t>
      </w:r>
    </w:p>
    <w:p w:rsidR="007F5E84" w:rsidRPr="0039576E" w:rsidRDefault="007F5E84" w:rsidP="0039576E">
      <w:pPr>
        <w:pStyle w:val="a5"/>
        <w:spacing w:line="276" w:lineRule="auto"/>
        <w:ind w:firstLine="708"/>
        <w:jc w:val="both"/>
        <w:rPr>
          <w:rFonts w:ascii="Times New Roman" w:hAnsi="Times New Roman" w:cs="Times New Roman"/>
          <w:sz w:val="26"/>
          <w:szCs w:val="26"/>
        </w:rPr>
      </w:pPr>
      <w:bookmarkStart w:id="11" w:name="_Hlk145251002"/>
      <w:r w:rsidRPr="0039576E">
        <w:rPr>
          <w:rFonts w:ascii="Times New Roman" w:hAnsi="Times New Roman" w:cs="Times New Roman"/>
          <w:b/>
          <w:iCs/>
          <w:sz w:val="26"/>
          <w:szCs w:val="26"/>
        </w:rPr>
        <w:lastRenderedPageBreak/>
        <w:t xml:space="preserve">2.4.1.2. Целевые ориентиры для </w:t>
      </w:r>
      <w:proofErr w:type="gramStart"/>
      <w:r w:rsidRPr="0039576E">
        <w:rPr>
          <w:rFonts w:ascii="Times New Roman" w:hAnsi="Times New Roman" w:cs="Times New Roman"/>
          <w:b/>
          <w:iCs/>
          <w:sz w:val="26"/>
          <w:szCs w:val="26"/>
        </w:rPr>
        <w:t>слабослышащих</w:t>
      </w:r>
      <w:proofErr w:type="gramEnd"/>
      <w:r w:rsidRPr="0039576E">
        <w:rPr>
          <w:rFonts w:ascii="Times New Roman" w:hAnsi="Times New Roman" w:cs="Times New Roman"/>
          <w:b/>
          <w:iCs/>
          <w:sz w:val="26"/>
          <w:szCs w:val="26"/>
        </w:rPr>
        <w:t xml:space="preserve"> обучающихся раннего возраста</w:t>
      </w:r>
      <w:r w:rsidRPr="0039576E">
        <w:rPr>
          <w:rFonts w:ascii="Times New Roman" w:hAnsi="Times New Roman" w:cs="Times New Roman"/>
          <w:sz w:val="26"/>
          <w:szCs w:val="26"/>
        </w:rPr>
        <w:t xml:space="preserve"> </w:t>
      </w:r>
      <w:bookmarkEnd w:id="11"/>
      <w:r w:rsidRPr="0039576E">
        <w:rPr>
          <w:rFonts w:ascii="Times New Roman" w:hAnsi="Times New Roman" w:cs="Times New Roman"/>
          <w:sz w:val="26"/>
          <w:szCs w:val="26"/>
        </w:rPr>
        <w:t>- к трем годам ребенок:</w:t>
      </w:r>
    </w:p>
    <w:p w:rsidR="007F5E84" w:rsidRPr="0039576E" w:rsidRDefault="007F5E84" w:rsidP="0039576E">
      <w:pPr>
        <w:pStyle w:val="a5"/>
        <w:spacing w:line="276" w:lineRule="auto"/>
        <w:ind w:firstLine="708"/>
        <w:jc w:val="both"/>
        <w:rPr>
          <w:rFonts w:ascii="Times New Roman" w:hAnsi="Times New Roman" w:cs="Times New Roman"/>
          <w:sz w:val="26"/>
          <w:szCs w:val="26"/>
        </w:rPr>
      </w:pPr>
      <w:r w:rsidRPr="0039576E">
        <w:rPr>
          <w:rFonts w:ascii="Times New Roman" w:hAnsi="Times New Roman" w:cs="Times New Roman"/>
          <w:sz w:val="26"/>
          <w:szCs w:val="26"/>
        </w:rP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7F5E84" w:rsidRPr="0039576E" w:rsidRDefault="007F5E84" w:rsidP="0039576E">
      <w:pPr>
        <w:pStyle w:val="a5"/>
        <w:spacing w:line="276" w:lineRule="auto"/>
        <w:ind w:firstLine="708"/>
        <w:jc w:val="both"/>
        <w:rPr>
          <w:rFonts w:ascii="Times New Roman" w:hAnsi="Times New Roman" w:cs="Times New Roman"/>
          <w:sz w:val="26"/>
          <w:szCs w:val="26"/>
        </w:rPr>
      </w:pPr>
      <w:r w:rsidRPr="0039576E">
        <w:rPr>
          <w:rFonts w:ascii="Times New Roman" w:hAnsi="Times New Roman" w:cs="Times New Roman"/>
          <w:sz w:val="26"/>
          <w:szCs w:val="26"/>
        </w:rPr>
        <w:t>2) стремится к общению с педагогическим работником, родителями (законными представителями), активно подражает им в движениях и действиях, умеет действовать согласованно;</w:t>
      </w:r>
      <w:r w:rsidRPr="0039576E">
        <w:rPr>
          <w:rFonts w:ascii="Times New Roman" w:hAnsi="Times New Roman" w:cs="Times New Roman"/>
          <w:sz w:val="26"/>
          <w:szCs w:val="26"/>
        </w:rPr>
        <w:br/>
        <w:t>3) отличается следующими характеристиками речевого развития:</w:t>
      </w:r>
    </w:p>
    <w:p w:rsidR="007F5E84" w:rsidRPr="0039576E" w:rsidRDefault="007F5E84" w:rsidP="0039576E">
      <w:pPr>
        <w:pStyle w:val="a5"/>
        <w:spacing w:line="276" w:lineRule="auto"/>
        <w:ind w:firstLine="708"/>
        <w:jc w:val="both"/>
        <w:rPr>
          <w:rFonts w:ascii="Times New Roman" w:hAnsi="Times New Roman" w:cs="Times New Roman"/>
          <w:sz w:val="26"/>
          <w:szCs w:val="26"/>
        </w:rPr>
      </w:pPr>
      <w:r w:rsidRPr="0039576E">
        <w:rPr>
          <w:rFonts w:ascii="Times New Roman" w:hAnsi="Times New Roman" w:cs="Times New Roman"/>
          <w:sz w:val="26"/>
          <w:szCs w:val="26"/>
        </w:rPr>
        <w:t>- при условии занятий с ребенком с первого года жизни) путь становления 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детей, увеличивается звуковой багаж, появляется интонационная структура речи;</w:t>
      </w:r>
    </w:p>
    <w:p w:rsidR="007F5E84" w:rsidRPr="0039576E" w:rsidRDefault="007F5E84" w:rsidP="0039576E">
      <w:pPr>
        <w:pStyle w:val="a5"/>
        <w:spacing w:line="276" w:lineRule="auto"/>
        <w:ind w:firstLine="708"/>
        <w:jc w:val="both"/>
        <w:rPr>
          <w:rFonts w:ascii="Times New Roman" w:hAnsi="Times New Roman" w:cs="Times New Roman"/>
          <w:sz w:val="26"/>
          <w:szCs w:val="26"/>
        </w:rPr>
      </w:pPr>
      <w:r w:rsidRPr="0039576E">
        <w:rPr>
          <w:rFonts w:ascii="Times New Roman" w:hAnsi="Times New Roman" w:cs="Times New Roman"/>
          <w:sz w:val="26"/>
          <w:szCs w:val="26"/>
        </w:rPr>
        <w:t>- при условии, что обучение началось в 1,5 - 2 (3) года речь, формируемая возникает понимание речи в узкой конкретной ситуации (игра, кормление, туалет, прогулка, сон); самостоятельная речь ограничена:</w:t>
      </w:r>
    </w:p>
    <w:p w:rsidR="007F5E84" w:rsidRPr="0039576E" w:rsidRDefault="007F5E84" w:rsidP="0039576E">
      <w:pPr>
        <w:pStyle w:val="a5"/>
        <w:spacing w:line="276" w:lineRule="auto"/>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 у ребенка развивается слуховое восприятие, в том числе </w:t>
      </w:r>
      <w:proofErr w:type="spellStart"/>
      <w:r w:rsidRPr="0039576E">
        <w:rPr>
          <w:rFonts w:ascii="Times New Roman" w:hAnsi="Times New Roman" w:cs="Times New Roman"/>
          <w:sz w:val="26"/>
          <w:szCs w:val="26"/>
        </w:rPr>
        <w:t>самоподражание</w:t>
      </w:r>
      <w:proofErr w:type="spellEnd"/>
      <w:r w:rsidRPr="0039576E">
        <w:rPr>
          <w:rFonts w:ascii="Times New Roman" w:hAnsi="Times New Roman" w:cs="Times New Roman"/>
          <w:sz w:val="26"/>
          <w:szCs w:val="26"/>
        </w:rPr>
        <w:t>, подражание окружающим близким людям;</w:t>
      </w:r>
    </w:p>
    <w:p w:rsidR="007F5E84" w:rsidRPr="0039576E" w:rsidRDefault="007F5E84" w:rsidP="0039576E">
      <w:pPr>
        <w:pStyle w:val="a5"/>
        <w:spacing w:line="276" w:lineRule="auto"/>
        <w:ind w:firstLine="708"/>
        <w:jc w:val="both"/>
        <w:rPr>
          <w:rFonts w:ascii="Times New Roman" w:hAnsi="Times New Roman" w:cs="Times New Roman"/>
          <w:sz w:val="26"/>
          <w:szCs w:val="26"/>
        </w:rPr>
      </w:pPr>
      <w:r w:rsidRPr="0039576E">
        <w:rPr>
          <w:rFonts w:ascii="Times New Roman" w:hAnsi="Times New Roman" w:cs="Times New Roman"/>
          <w:sz w:val="26"/>
          <w:szCs w:val="26"/>
        </w:rPr>
        <w:t>- проявляет интерес к другим детям, наблюдая за их действиями и подражая им;</w:t>
      </w:r>
      <w:r w:rsidRPr="0039576E">
        <w:rPr>
          <w:rFonts w:ascii="Times New Roman" w:hAnsi="Times New Roman" w:cs="Times New Roman"/>
          <w:sz w:val="26"/>
          <w:szCs w:val="26"/>
        </w:rPr>
        <w:br/>
        <w:t>- проявляет самостоятельность в бытовых и игровых действиях, стремится достичь</w:t>
      </w:r>
    </w:p>
    <w:p w:rsidR="007F5E84" w:rsidRPr="0039576E" w:rsidRDefault="007F5E84" w:rsidP="0039576E">
      <w:pPr>
        <w:pStyle w:val="a5"/>
        <w:spacing w:line="276" w:lineRule="auto"/>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 результата своих действий;</w:t>
      </w:r>
    </w:p>
    <w:p w:rsidR="007F5E84" w:rsidRPr="0039576E" w:rsidRDefault="007F5E84" w:rsidP="0039576E">
      <w:pPr>
        <w:pStyle w:val="a5"/>
        <w:spacing w:line="276" w:lineRule="auto"/>
        <w:ind w:firstLine="708"/>
        <w:jc w:val="both"/>
        <w:rPr>
          <w:rFonts w:ascii="Times New Roman" w:hAnsi="Times New Roman" w:cs="Times New Roman"/>
          <w:sz w:val="26"/>
          <w:szCs w:val="26"/>
        </w:rPr>
      </w:pPr>
      <w:r w:rsidRPr="0039576E">
        <w:rPr>
          <w:rFonts w:ascii="Times New Roman" w:hAnsi="Times New Roman" w:cs="Times New Roman"/>
          <w:sz w:val="26"/>
          <w:szCs w:val="26"/>
        </w:rPr>
        <w:t>- владеет простейшими навыками самообслуживания;</w:t>
      </w:r>
    </w:p>
    <w:p w:rsidR="007F5E84" w:rsidRPr="0039576E" w:rsidRDefault="007F5E84" w:rsidP="0039576E">
      <w:pPr>
        <w:pStyle w:val="a5"/>
        <w:spacing w:line="276" w:lineRule="auto"/>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 любит рассматривать картинки, двигаться под музыку, вступает в контакт с детьми </w:t>
      </w:r>
      <w:proofErr w:type="spellStart"/>
      <w:r w:rsidRPr="0039576E">
        <w:rPr>
          <w:rFonts w:ascii="Times New Roman" w:hAnsi="Times New Roman" w:cs="Times New Roman"/>
          <w:sz w:val="26"/>
          <w:szCs w:val="26"/>
        </w:rPr>
        <w:t>ипедагогическим</w:t>
      </w:r>
      <w:proofErr w:type="spellEnd"/>
      <w:r w:rsidRPr="0039576E">
        <w:rPr>
          <w:rFonts w:ascii="Times New Roman" w:hAnsi="Times New Roman" w:cs="Times New Roman"/>
          <w:sz w:val="26"/>
          <w:szCs w:val="26"/>
        </w:rPr>
        <w:t xml:space="preserve"> работником, родителями (законными представителями);</w:t>
      </w:r>
    </w:p>
    <w:p w:rsidR="007F5E84" w:rsidRPr="0039576E" w:rsidRDefault="007F5E84" w:rsidP="0039576E">
      <w:pPr>
        <w:pStyle w:val="a5"/>
        <w:spacing w:line="276" w:lineRule="auto"/>
        <w:ind w:firstLine="708"/>
        <w:jc w:val="both"/>
        <w:rPr>
          <w:rFonts w:ascii="Times New Roman" w:hAnsi="Times New Roman" w:cs="Times New Roman"/>
          <w:sz w:val="26"/>
          <w:szCs w:val="26"/>
        </w:rPr>
      </w:pPr>
      <w:r w:rsidRPr="0039576E">
        <w:rPr>
          <w:rFonts w:ascii="Times New Roman" w:hAnsi="Times New Roman" w:cs="Times New Roman"/>
          <w:sz w:val="26"/>
          <w:szCs w:val="26"/>
        </w:rPr>
        <w:t>- включается в продуктивные виды деятельности (изобразительную деятельность, конструирование).</w:t>
      </w:r>
    </w:p>
    <w:p w:rsidR="007F5E84" w:rsidRPr="0039576E" w:rsidRDefault="007F5E84" w:rsidP="0039576E">
      <w:pPr>
        <w:pStyle w:val="a5"/>
        <w:spacing w:line="276" w:lineRule="auto"/>
        <w:ind w:firstLine="708"/>
        <w:jc w:val="both"/>
        <w:rPr>
          <w:rFonts w:ascii="Times New Roman" w:hAnsi="Times New Roman" w:cs="Times New Roman"/>
          <w:b/>
          <w:iCs/>
          <w:sz w:val="26"/>
          <w:szCs w:val="26"/>
        </w:rPr>
      </w:pPr>
      <w:bookmarkStart w:id="12" w:name="_Hlk145251087"/>
      <w:r w:rsidRPr="0039576E">
        <w:rPr>
          <w:rFonts w:ascii="Times New Roman" w:hAnsi="Times New Roman" w:cs="Times New Roman"/>
          <w:b/>
          <w:iCs/>
          <w:sz w:val="26"/>
          <w:szCs w:val="26"/>
        </w:rPr>
        <w:t xml:space="preserve">2.4.1.3.  Целевые ориентиры для </w:t>
      </w:r>
      <w:proofErr w:type="gramStart"/>
      <w:r w:rsidRPr="0039576E">
        <w:rPr>
          <w:rFonts w:ascii="Times New Roman" w:hAnsi="Times New Roman" w:cs="Times New Roman"/>
          <w:b/>
          <w:iCs/>
          <w:sz w:val="26"/>
          <w:szCs w:val="26"/>
        </w:rPr>
        <w:t>слабослышащих</w:t>
      </w:r>
      <w:proofErr w:type="gramEnd"/>
      <w:r w:rsidRPr="0039576E">
        <w:rPr>
          <w:rFonts w:ascii="Times New Roman" w:hAnsi="Times New Roman" w:cs="Times New Roman"/>
          <w:b/>
          <w:iCs/>
          <w:sz w:val="26"/>
          <w:szCs w:val="26"/>
        </w:rPr>
        <w:t xml:space="preserve"> обучающихся на этапе завершения освоения Программы:</w:t>
      </w:r>
    </w:p>
    <w:bookmarkEnd w:id="12"/>
    <w:p w:rsidR="007F5E84" w:rsidRPr="0039576E" w:rsidRDefault="007F5E84" w:rsidP="0039576E">
      <w:pPr>
        <w:pStyle w:val="a5"/>
        <w:spacing w:line="276" w:lineRule="auto"/>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1. Обучающийся с </w:t>
      </w:r>
      <w:r w:rsidRPr="0039576E">
        <w:rPr>
          <w:rFonts w:ascii="Times New Roman" w:hAnsi="Times New Roman" w:cs="Times New Roman"/>
          <w:i/>
          <w:sz w:val="26"/>
          <w:szCs w:val="26"/>
        </w:rPr>
        <w:t>высоким</w:t>
      </w:r>
      <w:r w:rsidRPr="0039576E">
        <w:rPr>
          <w:rFonts w:ascii="Times New Roman" w:hAnsi="Times New Roman" w:cs="Times New Roman"/>
          <w:sz w:val="26"/>
          <w:szCs w:val="26"/>
        </w:rPr>
        <w:t xml:space="preserve"> уровнем общего и речевого развития (приближенный к возрастной норме):</w:t>
      </w:r>
    </w:p>
    <w:p w:rsidR="007F5E84" w:rsidRPr="0039576E" w:rsidRDefault="007F5E84" w:rsidP="0039576E">
      <w:pPr>
        <w:pStyle w:val="a3"/>
        <w:numPr>
          <w:ilvl w:val="0"/>
          <w:numId w:val="1"/>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7F5E84" w:rsidRPr="0039576E" w:rsidRDefault="007F5E84" w:rsidP="0039576E">
      <w:pPr>
        <w:pStyle w:val="a3"/>
        <w:numPr>
          <w:ilvl w:val="0"/>
          <w:numId w:val="1"/>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положительно относится к миру, другим людям и самому себе, обладает чувством собственного достоинства. Активно взаимодействует с педагогическим работником, другими детьми, участвует в совместных играх. </w:t>
      </w:r>
      <w:proofErr w:type="gramStart"/>
      <w:r w:rsidRPr="0039576E">
        <w:rPr>
          <w:rFonts w:ascii="Times New Roman" w:hAnsi="Times New Roman" w:cs="Times New Roman"/>
          <w:sz w:val="26"/>
          <w:szCs w:val="26"/>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7F5E84" w:rsidRPr="0039576E" w:rsidRDefault="007F5E84" w:rsidP="0039576E">
      <w:pPr>
        <w:pStyle w:val="a3"/>
        <w:numPr>
          <w:ilvl w:val="0"/>
          <w:numId w:val="1"/>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lastRenderedPageBreak/>
        <w:t xml:space="preserve">обладает воображением, которое реализуется в разных видах деятельности и прежде всего в игре. </w:t>
      </w:r>
      <w:proofErr w:type="gramStart"/>
      <w:r w:rsidRPr="0039576E">
        <w:rPr>
          <w:rFonts w:ascii="Times New Roman" w:hAnsi="Times New Roman" w:cs="Times New Roman"/>
          <w:sz w:val="26"/>
          <w:szCs w:val="26"/>
        </w:rPr>
        <w:t>Обучающийся</w:t>
      </w:r>
      <w:proofErr w:type="gramEnd"/>
      <w:r w:rsidRPr="0039576E">
        <w:rPr>
          <w:rFonts w:ascii="Times New Roman" w:hAnsi="Times New Roman" w:cs="Times New Roman"/>
          <w:sz w:val="26"/>
          <w:szCs w:val="26"/>
        </w:rPr>
        <w:t xml:space="preserve"> владеет разными формами и видами игры, различает условную и реальную ситуации, следует игровым правилам;</w:t>
      </w:r>
    </w:p>
    <w:p w:rsidR="007F5E84" w:rsidRPr="0039576E" w:rsidRDefault="007F5E84" w:rsidP="0039576E">
      <w:pPr>
        <w:pStyle w:val="a3"/>
        <w:numPr>
          <w:ilvl w:val="0"/>
          <w:numId w:val="1"/>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F5E84" w:rsidRPr="0039576E" w:rsidRDefault="007F5E84" w:rsidP="0039576E">
      <w:pPr>
        <w:pStyle w:val="a3"/>
        <w:numPr>
          <w:ilvl w:val="0"/>
          <w:numId w:val="1"/>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у </w:t>
      </w:r>
      <w:proofErr w:type="gramStart"/>
      <w:r w:rsidRPr="0039576E">
        <w:rPr>
          <w:rFonts w:ascii="Times New Roman" w:hAnsi="Times New Roman" w:cs="Times New Roman"/>
          <w:sz w:val="26"/>
          <w:szCs w:val="26"/>
        </w:rPr>
        <w:t>обучающегося</w:t>
      </w:r>
      <w:proofErr w:type="gramEnd"/>
      <w:r w:rsidRPr="0039576E">
        <w:rPr>
          <w:rFonts w:ascii="Times New Roman" w:hAnsi="Times New Roman" w:cs="Times New Roman"/>
          <w:sz w:val="26"/>
          <w:szCs w:val="26"/>
        </w:rPr>
        <w:t xml:space="preserve">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7F5E84" w:rsidRPr="0039576E" w:rsidRDefault="007F5E84" w:rsidP="0039576E">
      <w:pPr>
        <w:pStyle w:val="a3"/>
        <w:numPr>
          <w:ilvl w:val="0"/>
          <w:numId w:val="1"/>
        </w:numPr>
        <w:spacing w:line="276" w:lineRule="auto"/>
        <w:ind w:left="0" w:firstLine="708"/>
        <w:jc w:val="both"/>
        <w:rPr>
          <w:rFonts w:ascii="Times New Roman" w:hAnsi="Times New Roman" w:cs="Times New Roman"/>
          <w:sz w:val="26"/>
          <w:szCs w:val="26"/>
        </w:rPr>
      </w:pPr>
      <w:proofErr w:type="gramStart"/>
      <w:r w:rsidRPr="0039576E">
        <w:rPr>
          <w:rFonts w:ascii="Times New Roman" w:hAnsi="Times New Roman" w:cs="Times New Roman"/>
          <w:sz w:val="26"/>
          <w:szCs w:val="26"/>
        </w:rPr>
        <w:t>способен</w:t>
      </w:r>
      <w:proofErr w:type="gramEnd"/>
      <w:r w:rsidRPr="0039576E">
        <w:rPr>
          <w:rFonts w:ascii="Times New Roman" w:hAnsi="Times New Roman" w:cs="Times New Roman"/>
          <w:sz w:val="26"/>
          <w:szCs w:val="26"/>
        </w:rPr>
        <w:t xml:space="preserve">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и другими детьми, может соблюдать правила безопасного поведения и личной гигиены;</w:t>
      </w:r>
    </w:p>
    <w:p w:rsidR="007F5E84" w:rsidRPr="0039576E" w:rsidRDefault="007F5E84" w:rsidP="0039576E">
      <w:pPr>
        <w:pStyle w:val="a3"/>
        <w:numPr>
          <w:ilvl w:val="0"/>
          <w:numId w:val="1"/>
        </w:numPr>
        <w:spacing w:after="0" w:line="276" w:lineRule="auto"/>
        <w:ind w:left="0" w:firstLine="708"/>
        <w:jc w:val="both"/>
        <w:rPr>
          <w:rFonts w:ascii="Times New Roman" w:hAnsi="Times New Roman" w:cs="Times New Roman"/>
          <w:sz w:val="26"/>
          <w:szCs w:val="26"/>
        </w:rPr>
      </w:pPr>
      <w:proofErr w:type="gramStart"/>
      <w:r w:rsidRPr="0039576E">
        <w:rPr>
          <w:rFonts w:ascii="Times New Roman" w:hAnsi="Times New Roman" w:cs="Times New Roman"/>
          <w:sz w:val="26"/>
          <w:szCs w:val="26"/>
        </w:rPr>
        <w:t>обучающийся</w:t>
      </w:r>
      <w:proofErr w:type="gramEnd"/>
      <w:r w:rsidRPr="0039576E">
        <w:rPr>
          <w:rFonts w:ascii="Times New Roman" w:hAnsi="Times New Roman" w:cs="Times New Roman"/>
          <w:sz w:val="26"/>
          <w:szCs w:val="26"/>
        </w:rPr>
        <w:t xml:space="preserve"> 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w:t>
      </w:r>
      <w:proofErr w:type="gramStart"/>
      <w:r w:rsidRPr="0039576E">
        <w:rPr>
          <w:rFonts w:ascii="Times New Roman" w:hAnsi="Times New Roman" w:cs="Times New Roman"/>
          <w:sz w:val="26"/>
          <w:szCs w:val="26"/>
        </w:rPr>
        <w:t>Способен</w:t>
      </w:r>
      <w:proofErr w:type="gramEnd"/>
      <w:r w:rsidRPr="0039576E">
        <w:rPr>
          <w:rFonts w:ascii="Times New Roman" w:hAnsi="Times New Roman" w:cs="Times New Roman"/>
          <w:sz w:val="26"/>
          <w:szCs w:val="26"/>
        </w:rPr>
        <w:t xml:space="preserve"> к принятию собственных решений, опираясь на свои знания и умения в различных видах деятельности.</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2. </w:t>
      </w:r>
      <w:proofErr w:type="gramStart"/>
      <w:r w:rsidRPr="0039576E">
        <w:rPr>
          <w:rFonts w:ascii="Times New Roman" w:hAnsi="Times New Roman" w:cs="Times New Roman"/>
          <w:sz w:val="26"/>
          <w:szCs w:val="26"/>
        </w:rPr>
        <w:t>Обучающийся</w:t>
      </w:r>
      <w:proofErr w:type="gramEnd"/>
      <w:r w:rsidRPr="0039576E">
        <w:rPr>
          <w:rFonts w:ascii="Times New Roman" w:hAnsi="Times New Roman" w:cs="Times New Roman"/>
          <w:sz w:val="26"/>
          <w:szCs w:val="26"/>
        </w:rPr>
        <w:t xml:space="preserve"> </w:t>
      </w:r>
      <w:r w:rsidRPr="0039576E">
        <w:rPr>
          <w:rFonts w:ascii="Times New Roman" w:hAnsi="Times New Roman" w:cs="Times New Roman"/>
          <w:i/>
          <w:sz w:val="26"/>
          <w:szCs w:val="26"/>
        </w:rPr>
        <w:t>без дополнительных отклонений в развитии</w:t>
      </w:r>
      <w:r w:rsidRPr="0039576E">
        <w:rPr>
          <w:rFonts w:ascii="Times New Roman" w:hAnsi="Times New Roman" w:cs="Times New Roman"/>
          <w:sz w:val="26"/>
          <w:szCs w:val="26"/>
        </w:rPr>
        <w:t>,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 поддержке:</w:t>
      </w:r>
    </w:p>
    <w:p w:rsidR="007F5E84" w:rsidRPr="0039576E" w:rsidRDefault="007F5E84" w:rsidP="0039576E">
      <w:pPr>
        <w:pStyle w:val="a3"/>
        <w:numPr>
          <w:ilvl w:val="0"/>
          <w:numId w:val="3"/>
        </w:numPr>
        <w:spacing w:line="276" w:lineRule="auto"/>
        <w:ind w:left="0" w:firstLine="708"/>
        <w:jc w:val="both"/>
        <w:rPr>
          <w:rFonts w:ascii="Times New Roman" w:hAnsi="Times New Roman" w:cs="Times New Roman"/>
          <w:sz w:val="26"/>
          <w:szCs w:val="26"/>
        </w:rPr>
      </w:pPr>
      <w:proofErr w:type="gramStart"/>
      <w:r w:rsidRPr="0039576E">
        <w:rPr>
          <w:rFonts w:ascii="Times New Roman" w:hAnsi="Times New Roman" w:cs="Times New Roman"/>
          <w:sz w:val="26"/>
          <w:szCs w:val="26"/>
        </w:rPr>
        <w:t>обучающийся</w:t>
      </w:r>
      <w:proofErr w:type="gramEnd"/>
      <w:r w:rsidRPr="0039576E">
        <w:rPr>
          <w:rFonts w:ascii="Times New Roman" w:hAnsi="Times New Roman" w:cs="Times New Roman"/>
          <w:sz w:val="26"/>
          <w:szCs w:val="26"/>
        </w:rPr>
        <w:t xml:space="preserve">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педагогическим работником, родителями (законными представителями), другими детьми, участвует в совместных играх, способен сопереживать неудачам и радоваться успехам других, адекватно проявляет свои чувства;</w:t>
      </w:r>
    </w:p>
    <w:p w:rsidR="007F5E84" w:rsidRPr="0039576E" w:rsidRDefault="007F5E84" w:rsidP="0039576E">
      <w:pPr>
        <w:pStyle w:val="a3"/>
        <w:numPr>
          <w:ilvl w:val="0"/>
          <w:numId w:val="3"/>
        </w:numPr>
        <w:spacing w:line="276" w:lineRule="auto"/>
        <w:ind w:left="0" w:firstLine="708"/>
        <w:jc w:val="both"/>
        <w:rPr>
          <w:rFonts w:ascii="Times New Roman" w:hAnsi="Times New Roman" w:cs="Times New Roman"/>
          <w:sz w:val="26"/>
          <w:szCs w:val="26"/>
        </w:rPr>
      </w:pPr>
      <w:proofErr w:type="gramStart"/>
      <w:r w:rsidRPr="0039576E">
        <w:rPr>
          <w:rFonts w:ascii="Times New Roman" w:hAnsi="Times New Roman" w:cs="Times New Roman"/>
          <w:sz w:val="26"/>
          <w:szCs w:val="26"/>
        </w:rPr>
        <w:t>обучающийся проявляет интерес к игрушкам, желание играть с ними, стремится играть рядом с другими детьми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w:t>
      </w:r>
      <w:proofErr w:type="gramEnd"/>
      <w:r w:rsidRPr="0039576E">
        <w:rPr>
          <w:rFonts w:ascii="Times New Roman" w:hAnsi="Times New Roman" w:cs="Times New Roman"/>
          <w:sz w:val="26"/>
          <w:szCs w:val="26"/>
        </w:rPr>
        <w:t xml:space="preserve">, </w:t>
      </w:r>
      <w:r w:rsidRPr="0039576E">
        <w:rPr>
          <w:rFonts w:ascii="Times New Roman" w:hAnsi="Times New Roman" w:cs="Times New Roman"/>
          <w:sz w:val="26"/>
          <w:szCs w:val="26"/>
        </w:rPr>
        <w:lastRenderedPageBreak/>
        <w:t>организовывать свое поведение, в самостоятельной игре сопровождает доступными формами речи свои действия;</w:t>
      </w:r>
    </w:p>
    <w:p w:rsidR="007F5E84" w:rsidRPr="0039576E" w:rsidRDefault="007F5E84" w:rsidP="0039576E">
      <w:pPr>
        <w:pStyle w:val="a3"/>
        <w:numPr>
          <w:ilvl w:val="0"/>
          <w:numId w:val="3"/>
        </w:numPr>
        <w:spacing w:line="276" w:lineRule="auto"/>
        <w:ind w:left="0" w:firstLine="708"/>
        <w:jc w:val="both"/>
        <w:rPr>
          <w:rFonts w:ascii="Times New Roman" w:hAnsi="Times New Roman" w:cs="Times New Roman"/>
          <w:sz w:val="26"/>
          <w:szCs w:val="26"/>
        </w:rPr>
      </w:pPr>
      <w:proofErr w:type="gramStart"/>
      <w:r w:rsidRPr="0039576E">
        <w:rPr>
          <w:rFonts w:ascii="Times New Roman" w:hAnsi="Times New Roman" w:cs="Times New Roman"/>
          <w:sz w:val="26"/>
          <w:szCs w:val="26"/>
        </w:rPr>
        <w:t>обучающийся</w:t>
      </w:r>
      <w:proofErr w:type="gramEnd"/>
      <w:r w:rsidRPr="0039576E">
        <w:rPr>
          <w:rFonts w:ascii="Times New Roman" w:hAnsi="Times New Roman" w:cs="Times New Roman"/>
          <w:sz w:val="26"/>
          <w:szCs w:val="26"/>
        </w:rPr>
        <w:t xml:space="preserve">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7F5E84" w:rsidRPr="0039576E" w:rsidRDefault="007F5E84" w:rsidP="0039576E">
      <w:pPr>
        <w:pStyle w:val="a3"/>
        <w:numPr>
          <w:ilvl w:val="0"/>
          <w:numId w:val="3"/>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обучающийся обладает начальными знаниями о себе, о природном мире, в котором он живет, обладает элементарными представлениями из области живой природы, естествознания, математики;</w:t>
      </w:r>
    </w:p>
    <w:p w:rsidR="007F5E84" w:rsidRPr="0039576E" w:rsidRDefault="007F5E84" w:rsidP="0039576E">
      <w:pPr>
        <w:pStyle w:val="a3"/>
        <w:numPr>
          <w:ilvl w:val="0"/>
          <w:numId w:val="3"/>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обучающийся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7F5E84" w:rsidRPr="0039576E" w:rsidRDefault="007F5E84" w:rsidP="0039576E">
      <w:pPr>
        <w:pStyle w:val="a3"/>
        <w:numPr>
          <w:ilvl w:val="0"/>
          <w:numId w:val="3"/>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обучающийся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приемами сопоставления своих действий или своей работы с образцом;</w:t>
      </w:r>
    </w:p>
    <w:p w:rsidR="007F5E84" w:rsidRPr="0039576E" w:rsidRDefault="007F5E84" w:rsidP="0039576E">
      <w:pPr>
        <w:pStyle w:val="a3"/>
        <w:numPr>
          <w:ilvl w:val="0"/>
          <w:numId w:val="3"/>
        </w:numPr>
        <w:spacing w:after="0"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обучающийся 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3. </w:t>
      </w:r>
      <w:proofErr w:type="gramStart"/>
      <w:r w:rsidRPr="0039576E">
        <w:rPr>
          <w:rFonts w:ascii="Times New Roman" w:hAnsi="Times New Roman" w:cs="Times New Roman"/>
          <w:sz w:val="26"/>
          <w:szCs w:val="26"/>
        </w:rPr>
        <w:t>Обучающийся</w:t>
      </w:r>
      <w:proofErr w:type="gramEnd"/>
      <w:r w:rsidRPr="0039576E">
        <w:rPr>
          <w:rFonts w:ascii="Times New Roman" w:hAnsi="Times New Roman" w:cs="Times New Roman"/>
          <w:sz w:val="26"/>
          <w:szCs w:val="26"/>
        </w:rPr>
        <w:t xml:space="preserve"> отличается следующими характеристиками речевого развития:</w:t>
      </w:r>
    </w:p>
    <w:p w:rsidR="007F5E84" w:rsidRPr="0039576E" w:rsidRDefault="007F5E84" w:rsidP="0039576E">
      <w:pPr>
        <w:pStyle w:val="a3"/>
        <w:numPr>
          <w:ilvl w:val="0"/>
          <w:numId w:val="4"/>
        </w:numPr>
        <w:spacing w:after="0"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понимает и употребляет в речи материал, используемый для организации учебного процесса;</w:t>
      </w:r>
    </w:p>
    <w:p w:rsidR="007F5E84" w:rsidRPr="0039576E" w:rsidRDefault="007F5E84" w:rsidP="0039576E">
      <w:pPr>
        <w:pStyle w:val="a3"/>
        <w:numPr>
          <w:ilvl w:val="0"/>
          <w:numId w:val="4"/>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обращается к другому ребенку и педагогическому работнику с просьбой;</w:t>
      </w:r>
    </w:p>
    <w:p w:rsidR="007F5E84" w:rsidRPr="0039576E" w:rsidRDefault="007F5E84" w:rsidP="0039576E">
      <w:pPr>
        <w:pStyle w:val="a3"/>
        <w:numPr>
          <w:ilvl w:val="0"/>
          <w:numId w:val="4"/>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употребляет в диалогической речи слова, обозначающие предмет и действие;</w:t>
      </w:r>
    </w:p>
    <w:p w:rsidR="007F5E84" w:rsidRPr="0039576E" w:rsidRDefault="007F5E84" w:rsidP="0039576E">
      <w:pPr>
        <w:pStyle w:val="a3"/>
        <w:numPr>
          <w:ilvl w:val="0"/>
          <w:numId w:val="4"/>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употребляет в речи вопросительные предложения;</w:t>
      </w:r>
    </w:p>
    <w:p w:rsidR="007F5E84" w:rsidRPr="0039576E" w:rsidRDefault="007F5E84" w:rsidP="0039576E">
      <w:pPr>
        <w:pStyle w:val="a3"/>
        <w:numPr>
          <w:ilvl w:val="0"/>
          <w:numId w:val="4"/>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употребляет в речи слова, отвечающие на вопросы "кто?" "что?" "что делает?";</w:t>
      </w:r>
    </w:p>
    <w:p w:rsidR="007F5E84" w:rsidRPr="0039576E" w:rsidRDefault="007F5E84" w:rsidP="0039576E">
      <w:pPr>
        <w:pStyle w:val="a3"/>
        <w:numPr>
          <w:ilvl w:val="0"/>
          <w:numId w:val="4"/>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понимает и выполняет поручения с указанием действия и предмета;</w:t>
      </w:r>
    </w:p>
    <w:p w:rsidR="007F5E84" w:rsidRPr="0039576E" w:rsidRDefault="007F5E84" w:rsidP="0039576E">
      <w:pPr>
        <w:pStyle w:val="a3"/>
        <w:numPr>
          <w:ilvl w:val="0"/>
          <w:numId w:val="4"/>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употребляет в речи словосочетания, например, "что делает?" "что?" "кого?";</w:t>
      </w:r>
    </w:p>
    <w:p w:rsidR="007F5E84" w:rsidRPr="0039576E" w:rsidRDefault="007F5E84" w:rsidP="0039576E">
      <w:pPr>
        <w:pStyle w:val="a3"/>
        <w:numPr>
          <w:ilvl w:val="0"/>
          <w:numId w:val="4"/>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называет слово и соотносит его с картинкой;</w:t>
      </w:r>
    </w:p>
    <w:p w:rsidR="007F5E84" w:rsidRPr="0039576E" w:rsidRDefault="007F5E84" w:rsidP="0039576E">
      <w:pPr>
        <w:pStyle w:val="a3"/>
        <w:numPr>
          <w:ilvl w:val="0"/>
          <w:numId w:val="4"/>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понимает и выполняет поручения, содержащие указания на признак предмета;</w:t>
      </w:r>
    </w:p>
    <w:p w:rsidR="007F5E84" w:rsidRPr="0039576E" w:rsidRDefault="007F5E84" w:rsidP="0039576E">
      <w:pPr>
        <w:pStyle w:val="a3"/>
        <w:numPr>
          <w:ilvl w:val="0"/>
          <w:numId w:val="4"/>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употребляет в речи слова, обозначающие цвет и размер предмета;</w:t>
      </w:r>
    </w:p>
    <w:p w:rsidR="007F5E84" w:rsidRPr="0039576E" w:rsidRDefault="007F5E84" w:rsidP="0039576E">
      <w:pPr>
        <w:pStyle w:val="a3"/>
        <w:numPr>
          <w:ilvl w:val="0"/>
          <w:numId w:val="4"/>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lastRenderedPageBreak/>
        <w:t>понимает и выполняет поручения с указанием направления действия (включение словосочетаний с предлогами "в", "на", "под", "над", "около");</w:t>
      </w:r>
    </w:p>
    <w:p w:rsidR="007F5E84" w:rsidRPr="0039576E" w:rsidRDefault="007F5E84" w:rsidP="0039576E">
      <w:pPr>
        <w:pStyle w:val="a3"/>
        <w:numPr>
          <w:ilvl w:val="0"/>
          <w:numId w:val="4"/>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составляет простые нераспространенные предложения и распространенные предложения на материале сюжетных картинок, по демонстрации действия;</w:t>
      </w:r>
    </w:p>
    <w:p w:rsidR="007F5E84" w:rsidRPr="0039576E" w:rsidRDefault="007F5E84" w:rsidP="0039576E">
      <w:pPr>
        <w:pStyle w:val="a3"/>
        <w:numPr>
          <w:ilvl w:val="0"/>
          <w:numId w:val="4"/>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составляет небольшие рассказы о близких его жизненному опыту ситуациях, по сюжетной картинке и по серии картинок (самостоятельно или с помощью);</w:t>
      </w:r>
    </w:p>
    <w:p w:rsidR="007F5E84" w:rsidRPr="0039576E" w:rsidRDefault="007F5E84" w:rsidP="0039576E">
      <w:pPr>
        <w:pStyle w:val="a3"/>
        <w:numPr>
          <w:ilvl w:val="0"/>
          <w:numId w:val="4"/>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владеет техникой аналитического чтения (устно или </w:t>
      </w:r>
      <w:proofErr w:type="spellStart"/>
      <w:r w:rsidRPr="0039576E">
        <w:rPr>
          <w:rFonts w:ascii="Times New Roman" w:hAnsi="Times New Roman" w:cs="Times New Roman"/>
          <w:sz w:val="26"/>
          <w:szCs w:val="26"/>
        </w:rPr>
        <w:t>устно-дактильно</w:t>
      </w:r>
      <w:proofErr w:type="spellEnd"/>
      <w:r w:rsidRPr="0039576E">
        <w:rPr>
          <w:rFonts w:ascii="Times New Roman" w:hAnsi="Times New Roman" w:cs="Times New Roman"/>
          <w:sz w:val="26"/>
          <w:szCs w:val="26"/>
        </w:rPr>
        <w:t>), пишет печатными буквами;</w:t>
      </w:r>
    </w:p>
    <w:p w:rsidR="007F5E84" w:rsidRPr="0039576E" w:rsidRDefault="007F5E84" w:rsidP="0039576E">
      <w:pPr>
        <w:pStyle w:val="a3"/>
        <w:numPr>
          <w:ilvl w:val="0"/>
          <w:numId w:val="4"/>
        </w:numPr>
        <w:spacing w:after="0"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понимает при прочтении простые, доступные по словарю, тексты, близкие личному опыту ребенка (самостоятельно или с помощью).</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br/>
        <w:t xml:space="preserve">4. </w:t>
      </w:r>
      <w:proofErr w:type="gramStart"/>
      <w:r w:rsidRPr="0039576E">
        <w:rPr>
          <w:rFonts w:ascii="Times New Roman" w:hAnsi="Times New Roman" w:cs="Times New Roman"/>
          <w:sz w:val="26"/>
          <w:szCs w:val="26"/>
        </w:rPr>
        <w:t>Обучающийся</w:t>
      </w:r>
      <w:proofErr w:type="gramEnd"/>
      <w:r w:rsidRPr="0039576E">
        <w:rPr>
          <w:rFonts w:ascii="Times New Roman" w:hAnsi="Times New Roman" w:cs="Times New Roman"/>
          <w:sz w:val="26"/>
          <w:szCs w:val="26"/>
        </w:rPr>
        <w:t xml:space="preserve"> </w:t>
      </w:r>
      <w:r w:rsidRPr="0039576E">
        <w:rPr>
          <w:rFonts w:ascii="Times New Roman" w:hAnsi="Times New Roman" w:cs="Times New Roman"/>
          <w:i/>
          <w:sz w:val="26"/>
          <w:szCs w:val="26"/>
        </w:rPr>
        <w:t>с дополнительными нарушениями в развитии</w:t>
      </w:r>
      <w:r w:rsidRPr="0039576E">
        <w:rPr>
          <w:rFonts w:ascii="Times New Roman" w:hAnsi="Times New Roman" w:cs="Times New Roman"/>
          <w:sz w:val="26"/>
          <w:szCs w:val="26"/>
        </w:rPr>
        <w:t>, значительно отстающий от возрастной нормы, перспектива сближения с которой маловероятна даже при систематической и максимальной специальной:</w:t>
      </w:r>
    </w:p>
    <w:p w:rsidR="007F5E84" w:rsidRPr="0039576E" w:rsidRDefault="007F5E84" w:rsidP="0039576E">
      <w:pPr>
        <w:pStyle w:val="a3"/>
        <w:numPr>
          <w:ilvl w:val="0"/>
          <w:numId w:val="5"/>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владеет нормами поведения в быту, в различных общественных учреждениях, развито доброжелательное отношение к педагогическим работникам и другим детям, владеет различными формами и средствами взаимодействия с другими детьми, сформированы положительные самоощущения и самооценка;</w:t>
      </w:r>
    </w:p>
    <w:p w:rsidR="007F5E84" w:rsidRPr="0039576E" w:rsidRDefault="007F5E84" w:rsidP="0039576E">
      <w:pPr>
        <w:pStyle w:val="a3"/>
        <w:numPr>
          <w:ilvl w:val="0"/>
          <w:numId w:val="5"/>
        </w:numPr>
        <w:spacing w:line="276" w:lineRule="auto"/>
        <w:ind w:left="0" w:firstLine="708"/>
        <w:jc w:val="both"/>
        <w:rPr>
          <w:rFonts w:ascii="Times New Roman" w:hAnsi="Times New Roman" w:cs="Times New Roman"/>
          <w:sz w:val="26"/>
          <w:szCs w:val="26"/>
        </w:rPr>
      </w:pPr>
      <w:proofErr w:type="gramStart"/>
      <w:r w:rsidRPr="0039576E">
        <w:rPr>
          <w:rFonts w:ascii="Times New Roman" w:hAnsi="Times New Roman" w:cs="Times New Roman"/>
          <w:sz w:val="26"/>
          <w:szCs w:val="26"/>
        </w:rPr>
        <w:t>у обучающегося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roofErr w:type="gramEnd"/>
    </w:p>
    <w:p w:rsidR="007F5E84" w:rsidRPr="0039576E" w:rsidRDefault="007F5E84" w:rsidP="0039576E">
      <w:pPr>
        <w:pStyle w:val="a3"/>
        <w:numPr>
          <w:ilvl w:val="0"/>
          <w:numId w:val="5"/>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происходит развитие языковой способности, речевой активности обучающегося, овладение значениями слов и высказываний и обучение их использованию в различных ситуациях общения, развитие разных видов речевой деятельности (</w:t>
      </w:r>
      <w:proofErr w:type="spellStart"/>
      <w:r w:rsidRPr="0039576E">
        <w:rPr>
          <w:rFonts w:ascii="Times New Roman" w:hAnsi="Times New Roman" w:cs="Times New Roman"/>
          <w:sz w:val="26"/>
          <w:szCs w:val="26"/>
        </w:rPr>
        <w:t>слухо-зрительного</w:t>
      </w:r>
      <w:proofErr w:type="spellEnd"/>
      <w:r w:rsidRPr="0039576E">
        <w:rPr>
          <w:rFonts w:ascii="Times New Roman" w:hAnsi="Times New Roman" w:cs="Times New Roman"/>
          <w:sz w:val="26"/>
          <w:szCs w:val="26"/>
        </w:rPr>
        <w:t xml:space="preserve"> восприятия, говорения, </w:t>
      </w:r>
      <w:proofErr w:type="spellStart"/>
      <w:r w:rsidRPr="0039576E">
        <w:rPr>
          <w:rFonts w:ascii="Times New Roman" w:hAnsi="Times New Roman" w:cs="Times New Roman"/>
          <w:sz w:val="26"/>
          <w:szCs w:val="26"/>
        </w:rPr>
        <w:t>дактилирования</w:t>
      </w:r>
      <w:proofErr w:type="spellEnd"/>
      <w:r w:rsidRPr="0039576E">
        <w:rPr>
          <w:rFonts w:ascii="Times New Roman" w:hAnsi="Times New Roman" w:cs="Times New Roman"/>
          <w:sz w:val="26"/>
          <w:szCs w:val="26"/>
        </w:rPr>
        <w:t>, глобального и аналитического чтения, письма), формирование элементарных навыков связной речи, прежде всего разговорной;</w:t>
      </w:r>
    </w:p>
    <w:p w:rsidR="007F5E84" w:rsidRPr="0039576E" w:rsidRDefault="007F5E84" w:rsidP="0039576E">
      <w:pPr>
        <w:pStyle w:val="a3"/>
        <w:numPr>
          <w:ilvl w:val="0"/>
          <w:numId w:val="5"/>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7F5E84" w:rsidRPr="0039576E" w:rsidRDefault="007F5E84" w:rsidP="0039576E">
      <w:pPr>
        <w:spacing w:after="0"/>
        <w:ind w:firstLine="708"/>
        <w:jc w:val="both"/>
        <w:rPr>
          <w:rFonts w:ascii="Times New Roman" w:hAnsi="Times New Roman" w:cs="Times New Roman"/>
          <w:b/>
          <w:iCs/>
          <w:sz w:val="26"/>
          <w:szCs w:val="26"/>
        </w:rPr>
      </w:pPr>
      <w:bookmarkStart w:id="13" w:name="_Hlk145251106"/>
    </w:p>
    <w:p w:rsidR="007F5E84" w:rsidRPr="0039576E" w:rsidRDefault="007F5E84" w:rsidP="0039576E">
      <w:pPr>
        <w:spacing w:after="0"/>
        <w:ind w:firstLine="708"/>
        <w:jc w:val="both"/>
        <w:rPr>
          <w:rFonts w:ascii="Times New Roman" w:hAnsi="Times New Roman" w:cs="Times New Roman"/>
          <w:b/>
          <w:iCs/>
          <w:sz w:val="26"/>
          <w:szCs w:val="26"/>
        </w:rPr>
      </w:pPr>
    </w:p>
    <w:p w:rsidR="007F5E84" w:rsidRPr="0039576E" w:rsidRDefault="007F5E84" w:rsidP="0039576E">
      <w:pPr>
        <w:spacing w:after="0"/>
        <w:ind w:firstLine="708"/>
        <w:jc w:val="both"/>
        <w:rPr>
          <w:rFonts w:ascii="Times New Roman" w:hAnsi="Times New Roman" w:cs="Times New Roman"/>
          <w:b/>
          <w:iCs/>
          <w:sz w:val="26"/>
          <w:szCs w:val="26"/>
        </w:rPr>
      </w:pPr>
    </w:p>
    <w:p w:rsidR="007F5E84" w:rsidRPr="0039576E" w:rsidRDefault="007F5E84" w:rsidP="0039576E">
      <w:pPr>
        <w:spacing w:after="0"/>
        <w:ind w:firstLine="708"/>
        <w:jc w:val="both"/>
        <w:rPr>
          <w:rFonts w:ascii="Times New Roman" w:hAnsi="Times New Roman" w:cs="Times New Roman"/>
          <w:b/>
          <w:iCs/>
          <w:sz w:val="26"/>
          <w:szCs w:val="26"/>
        </w:rPr>
      </w:pPr>
      <w:r w:rsidRPr="0039576E">
        <w:rPr>
          <w:rFonts w:ascii="Times New Roman" w:hAnsi="Times New Roman" w:cs="Times New Roman"/>
          <w:b/>
          <w:iCs/>
          <w:sz w:val="26"/>
          <w:szCs w:val="26"/>
        </w:rPr>
        <w:t xml:space="preserve">2.4.3. Планируемые результаты (целевые ориентиры) реализации Программы </w:t>
      </w:r>
      <w:proofErr w:type="gramStart"/>
      <w:r w:rsidRPr="0039576E">
        <w:rPr>
          <w:rFonts w:ascii="Times New Roman" w:hAnsi="Times New Roman" w:cs="Times New Roman"/>
          <w:b/>
          <w:iCs/>
          <w:sz w:val="26"/>
          <w:szCs w:val="26"/>
        </w:rPr>
        <w:t>для</w:t>
      </w:r>
      <w:proofErr w:type="gramEnd"/>
      <w:r w:rsidRPr="0039576E">
        <w:rPr>
          <w:rFonts w:ascii="Times New Roman" w:hAnsi="Times New Roman" w:cs="Times New Roman"/>
          <w:b/>
          <w:iCs/>
          <w:sz w:val="26"/>
          <w:szCs w:val="26"/>
        </w:rPr>
        <w:t xml:space="preserve"> обучающихся с КИ </w:t>
      </w:r>
    </w:p>
    <w:p w:rsidR="007F5E84" w:rsidRPr="0039576E" w:rsidRDefault="007F5E84" w:rsidP="0039576E">
      <w:pPr>
        <w:spacing w:after="0"/>
        <w:ind w:firstLine="708"/>
        <w:jc w:val="both"/>
        <w:rPr>
          <w:rFonts w:ascii="Times New Roman" w:hAnsi="Times New Roman" w:cs="Times New Roman"/>
          <w:b/>
          <w:iCs/>
          <w:sz w:val="26"/>
          <w:szCs w:val="26"/>
        </w:rPr>
      </w:pPr>
      <w:r w:rsidRPr="0039576E">
        <w:rPr>
          <w:rFonts w:ascii="Times New Roman" w:hAnsi="Times New Roman" w:cs="Times New Roman"/>
          <w:b/>
          <w:iCs/>
          <w:sz w:val="26"/>
          <w:szCs w:val="26"/>
        </w:rPr>
        <w:t>2.4.3.1. Целевые ориентиры для обучающегося с КИ к окончанию первоначального периода реабилитации</w:t>
      </w:r>
    </w:p>
    <w:bookmarkEnd w:id="13"/>
    <w:p w:rsidR="007F5E84" w:rsidRPr="0039576E" w:rsidRDefault="007F5E84" w:rsidP="0039576E">
      <w:pPr>
        <w:spacing w:after="0"/>
        <w:ind w:firstLine="708"/>
        <w:jc w:val="both"/>
        <w:rPr>
          <w:rFonts w:ascii="Times New Roman" w:hAnsi="Times New Roman" w:cs="Times New Roman"/>
          <w:sz w:val="26"/>
          <w:szCs w:val="26"/>
        </w:rPr>
      </w:pPr>
      <w:proofErr w:type="gramStart"/>
      <w:r w:rsidRPr="0039576E">
        <w:rPr>
          <w:rFonts w:ascii="Times New Roman" w:hAnsi="Times New Roman" w:cs="Times New Roman"/>
          <w:sz w:val="26"/>
          <w:szCs w:val="26"/>
        </w:rPr>
        <w:lastRenderedPageBreak/>
        <w:t>Вне зависимости от возраста и от времени, когда была проведена операция, у обучающегося с КИ к окончанию первоначального периода реабилитации должны появиться:</w:t>
      </w:r>
      <w:r w:rsidRPr="0039576E">
        <w:rPr>
          <w:rFonts w:ascii="Times New Roman" w:hAnsi="Times New Roman" w:cs="Times New Roman"/>
          <w:sz w:val="26"/>
          <w:szCs w:val="26"/>
        </w:rPr>
        <w:br/>
        <w:t>1) яркие эмоции во время игры или в ответ на эмоциональное заражение;</w:t>
      </w:r>
      <w:r w:rsidRPr="0039576E">
        <w:rPr>
          <w:rFonts w:ascii="Times New Roman" w:hAnsi="Times New Roman" w:cs="Times New Roman"/>
          <w:sz w:val="26"/>
          <w:szCs w:val="26"/>
        </w:rPr>
        <w:br/>
        <w:t>2) длительное эмоциональное взаимодействие с педагогическим работником на новой сенсорной основе и его инициирование;</w:t>
      </w:r>
      <w:proofErr w:type="gramEnd"/>
    </w:p>
    <w:p w:rsidR="007F5E84" w:rsidRPr="0039576E" w:rsidRDefault="007F5E84" w:rsidP="0039576E">
      <w:pPr>
        <w:spacing w:after="0"/>
        <w:ind w:firstLine="708"/>
        <w:jc w:val="both"/>
        <w:rPr>
          <w:rFonts w:ascii="Times New Roman" w:hAnsi="Times New Roman" w:cs="Times New Roman"/>
          <w:sz w:val="26"/>
          <w:szCs w:val="26"/>
        </w:rPr>
      </w:pPr>
      <w:proofErr w:type="gramStart"/>
      <w:r w:rsidRPr="0039576E">
        <w:rPr>
          <w:rFonts w:ascii="Times New Roman" w:hAnsi="Times New Roman" w:cs="Times New Roman"/>
          <w:sz w:val="26"/>
          <w:szCs w:val="26"/>
        </w:rPr>
        <w:t>3) устойчивая потребность в общении со слышащими педагогическими работником, родителями (законными представителями): обучающийся хочет общаться, ищет и инициирует контакты, используя как невербальные, так и доступные ему вербальные средства;</w:t>
      </w:r>
      <w:r w:rsidRPr="0039576E">
        <w:rPr>
          <w:rFonts w:ascii="Times New Roman" w:hAnsi="Times New Roman" w:cs="Times New Roman"/>
          <w:sz w:val="26"/>
          <w:szCs w:val="26"/>
        </w:rPr>
        <w:br/>
        <w:t>4) интерес к звучаниям окружающего мира, яркие эмоциональные реакции не только на громкие, но и на тихие звуки, источник которых находится на дальнем расстоянии и вне поля зрения;</w:t>
      </w:r>
      <w:proofErr w:type="gramEnd"/>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5) способность самостоятельно искать и находить источник звука в естественных бытовых условиях и адекватно вести себя в ответ </w:t>
      </w:r>
      <w:proofErr w:type="gramStart"/>
      <w:r w:rsidRPr="0039576E">
        <w:rPr>
          <w:rFonts w:ascii="Times New Roman" w:hAnsi="Times New Roman" w:cs="Times New Roman"/>
          <w:sz w:val="26"/>
          <w:szCs w:val="26"/>
        </w:rPr>
        <w:t>на</w:t>
      </w:r>
      <w:proofErr w:type="gramEnd"/>
      <w:r w:rsidRPr="0039576E">
        <w:rPr>
          <w:rFonts w:ascii="Times New Roman" w:hAnsi="Times New Roman" w:cs="Times New Roman"/>
          <w:sz w:val="26"/>
          <w:szCs w:val="26"/>
        </w:rPr>
        <w:t xml:space="preserve"> услышанное;</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6) способность различать различные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7) желание и стремление экспериментировать со звуками, получать от этого видимое удовольствие;</w:t>
      </w:r>
      <w:r w:rsidRPr="0039576E">
        <w:rPr>
          <w:rFonts w:ascii="Times New Roman" w:hAnsi="Times New Roman" w:cs="Times New Roman"/>
          <w:sz w:val="26"/>
          <w:szCs w:val="26"/>
        </w:rPr>
        <w:br/>
        <w:t xml:space="preserve">8) естественные реакции на звуки окружающего мира: останавливаться, услышав гудок машины, подбегать </w:t>
      </w:r>
      <w:proofErr w:type="gramStart"/>
      <w:r w:rsidRPr="0039576E">
        <w:rPr>
          <w:rFonts w:ascii="Times New Roman" w:hAnsi="Times New Roman" w:cs="Times New Roman"/>
          <w:sz w:val="26"/>
          <w:szCs w:val="26"/>
        </w:rPr>
        <w:t>ко</w:t>
      </w:r>
      <w:proofErr w:type="gramEnd"/>
      <w:r w:rsidRPr="0039576E">
        <w:rPr>
          <w:rFonts w:ascii="Times New Roman" w:hAnsi="Times New Roman" w:cs="Times New Roman"/>
          <w:sz w:val="26"/>
          <w:szCs w:val="26"/>
        </w:rPr>
        <w:t xml:space="preserve"> педагогическому работнику, услышав свое имя, выделять голоса близких в шумной обстановке;</w:t>
      </w:r>
    </w:p>
    <w:p w:rsidR="007F5E84" w:rsidRPr="0039576E" w:rsidRDefault="007F5E84" w:rsidP="0039576E">
      <w:pPr>
        <w:spacing w:after="0"/>
        <w:ind w:firstLine="708"/>
        <w:jc w:val="both"/>
        <w:rPr>
          <w:rFonts w:ascii="Times New Roman" w:hAnsi="Times New Roman" w:cs="Times New Roman"/>
          <w:sz w:val="26"/>
          <w:szCs w:val="26"/>
        </w:rPr>
      </w:pPr>
      <w:proofErr w:type="gramStart"/>
      <w:r w:rsidRPr="0039576E">
        <w:rPr>
          <w:rFonts w:ascii="Times New Roman" w:hAnsi="Times New Roman" w:cs="Times New Roman"/>
          <w:sz w:val="26"/>
          <w:szCs w:val="26"/>
        </w:rPr>
        <w:t>9) активизация голосовых реакций, выраженная интонация;</w:t>
      </w:r>
      <w:r w:rsidRPr="0039576E">
        <w:rPr>
          <w:rFonts w:ascii="Times New Roman" w:hAnsi="Times New Roman" w:cs="Times New Roman"/>
          <w:sz w:val="26"/>
          <w:szCs w:val="26"/>
        </w:rPr>
        <w:br/>
        <w:t>10) понимание речи не только в узкой, наглядной ситуации, но и вне ее; понимание - с опорой на ситуацию - обращенной к нему развернутой устной речи педагогического работника, родителей (законных представителей);</w:t>
      </w:r>
      <w:r w:rsidRPr="0039576E">
        <w:rPr>
          <w:rFonts w:ascii="Times New Roman" w:hAnsi="Times New Roman" w:cs="Times New Roman"/>
          <w:sz w:val="26"/>
          <w:szCs w:val="26"/>
        </w:rPr>
        <w:br/>
        <w:t>11) первые спонтанно освоенные в естественной коммуникации слова и фразы, количество которых быстро увеличивается;</w:t>
      </w:r>
      <w:proofErr w:type="gramEnd"/>
    </w:p>
    <w:p w:rsidR="007F5E84" w:rsidRPr="0039576E" w:rsidRDefault="007F5E84" w:rsidP="0039576E">
      <w:pPr>
        <w:spacing w:after="0"/>
        <w:ind w:firstLine="708"/>
        <w:jc w:val="both"/>
        <w:rPr>
          <w:rFonts w:ascii="Times New Roman" w:hAnsi="Times New Roman" w:cs="Times New Roman"/>
          <w:b/>
          <w:i/>
          <w:sz w:val="26"/>
          <w:szCs w:val="26"/>
        </w:rPr>
      </w:pPr>
      <w:proofErr w:type="gramStart"/>
      <w:r w:rsidRPr="0039576E">
        <w:rPr>
          <w:rFonts w:ascii="Times New Roman" w:hAnsi="Times New Roman" w:cs="Times New Roman"/>
          <w:sz w:val="26"/>
          <w:szCs w:val="26"/>
        </w:rPr>
        <w:t xml:space="preserve">12) установившиеся параметры индивидуальной карты </w:t>
      </w:r>
      <w:proofErr w:type="spellStart"/>
      <w:r w:rsidRPr="0039576E">
        <w:rPr>
          <w:rFonts w:ascii="Times New Roman" w:hAnsi="Times New Roman" w:cs="Times New Roman"/>
          <w:sz w:val="26"/>
          <w:szCs w:val="26"/>
        </w:rPr>
        <w:t>стимуляций</w:t>
      </w:r>
      <w:proofErr w:type="spellEnd"/>
      <w:r w:rsidRPr="0039576E">
        <w:rPr>
          <w:rFonts w:ascii="Times New Roman" w:hAnsi="Times New Roman" w:cs="Times New Roman"/>
          <w:sz w:val="26"/>
          <w:szCs w:val="26"/>
        </w:rPr>
        <w:t>, достаточных для разборчивого восприятия обучающимся речи и звуков окружающего мира.</w:t>
      </w:r>
      <w:proofErr w:type="gramEnd"/>
      <w:r w:rsidRPr="0039576E">
        <w:rPr>
          <w:rFonts w:ascii="Times New Roman" w:hAnsi="Times New Roman" w:cs="Times New Roman"/>
          <w:sz w:val="26"/>
          <w:szCs w:val="26"/>
        </w:rPr>
        <w:br/>
        <w:t xml:space="preserve">           При этом уровень общего и слухоречевого развития обучающегося и степень его приближения к возрастной норме может быть различным: близким к возрастной норме, незначительно ниже нее или значительно ниже возрастной нормы.</w:t>
      </w:r>
      <w:r w:rsidRPr="0039576E">
        <w:rPr>
          <w:rFonts w:ascii="Times New Roman" w:hAnsi="Times New Roman" w:cs="Times New Roman"/>
          <w:sz w:val="26"/>
          <w:szCs w:val="26"/>
        </w:rPr>
        <w:br/>
      </w:r>
      <w:bookmarkStart w:id="14" w:name="_Hlk145251152"/>
      <w:r w:rsidRPr="0039576E">
        <w:rPr>
          <w:rFonts w:ascii="Times New Roman" w:hAnsi="Times New Roman" w:cs="Times New Roman"/>
          <w:b/>
          <w:iCs/>
          <w:sz w:val="26"/>
          <w:szCs w:val="26"/>
        </w:rPr>
        <w:t xml:space="preserve">             2.4.3.2. </w:t>
      </w:r>
      <w:proofErr w:type="gramStart"/>
      <w:r w:rsidRPr="0039576E">
        <w:rPr>
          <w:rFonts w:ascii="Times New Roman" w:hAnsi="Times New Roman" w:cs="Times New Roman"/>
          <w:b/>
          <w:iCs/>
          <w:sz w:val="26"/>
          <w:szCs w:val="26"/>
        </w:rPr>
        <w:t>Целевые ориентиры для обучающихся с КИ на этапе завершения освоения адаптированной образовательной программы</w:t>
      </w:r>
      <w:r w:rsidRPr="0039576E">
        <w:rPr>
          <w:rFonts w:ascii="Times New Roman" w:hAnsi="Times New Roman" w:cs="Times New Roman"/>
          <w:sz w:val="26"/>
          <w:szCs w:val="26"/>
        </w:rPr>
        <w:br/>
      </w:r>
      <w:bookmarkEnd w:id="14"/>
      <w:r w:rsidRPr="0039576E">
        <w:rPr>
          <w:rFonts w:ascii="Times New Roman" w:hAnsi="Times New Roman" w:cs="Times New Roman"/>
          <w:sz w:val="26"/>
          <w:szCs w:val="26"/>
        </w:rPr>
        <w:t>1.</w:t>
      </w:r>
      <w:proofErr w:type="gramEnd"/>
      <w:r w:rsidRPr="0039576E">
        <w:rPr>
          <w:rFonts w:ascii="Times New Roman" w:hAnsi="Times New Roman" w:cs="Times New Roman"/>
          <w:sz w:val="26"/>
          <w:szCs w:val="26"/>
        </w:rPr>
        <w:t xml:space="preserve"> </w:t>
      </w:r>
      <w:proofErr w:type="gramStart"/>
      <w:r w:rsidRPr="0039576E">
        <w:rPr>
          <w:rFonts w:ascii="Times New Roman" w:hAnsi="Times New Roman" w:cs="Times New Roman"/>
          <w:sz w:val="26"/>
          <w:szCs w:val="26"/>
        </w:rPr>
        <w:t>Обучающийся с КИ, приблизившийся по уровню общего и речевого развития к возрастной норме:</w:t>
      </w:r>
      <w:proofErr w:type="gramEnd"/>
    </w:p>
    <w:p w:rsidR="007F5E84" w:rsidRPr="0039576E" w:rsidRDefault="007F5E84" w:rsidP="0039576E">
      <w:pPr>
        <w:pStyle w:val="a3"/>
        <w:numPr>
          <w:ilvl w:val="0"/>
          <w:numId w:val="6"/>
        </w:numPr>
        <w:spacing w:line="276" w:lineRule="auto"/>
        <w:ind w:left="0" w:firstLine="708"/>
        <w:jc w:val="both"/>
        <w:rPr>
          <w:rFonts w:ascii="Times New Roman" w:hAnsi="Times New Roman" w:cs="Times New Roman"/>
          <w:b/>
          <w:i/>
          <w:sz w:val="26"/>
          <w:szCs w:val="26"/>
        </w:rPr>
      </w:pPr>
      <w:r w:rsidRPr="0039576E">
        <w:rPr>
          <w:rFonts w:ascii="Times New Roman" w:hAnsi="Times New Roman" w:cs="Times New Roman"/>
          <w:sz w:val="26"/>
          <w:szCs w:val="26"/>
        </w:rPr>
        <w:t xml:space="preserve">овладевает основными культурными способами деятельности, проявляет инициативу и самостоятельность в игре, общении, конструировании и </w:t>
      </w:r>
      <w:r w:rsidRPr="0039576E">
        <w:rPr>
          <w:rFonts w:ascii="Times New Roman" w:hAnsi="Times New Roman" w:cs="Times New Roman"/>
          <w:sz w:val="26"/>
          <w:szCs w:val="26"/>
        </w:rPr>
        <w:lastRenderedPageBreak/>
        <w:t>других видах детской активности. Способен выбирать себе род занятий, участников по совместной деятельности;</w:t>
      </w:r>
    </w:p>
    <w:p w:rsidR="007F5E84" w:rsidRPr="0039576E" w:rsidRDefault="007F5E84" w:rsidP="0039576E">
      <w:pPr>
        <w:pStyle w:val="a3"/>
        <w:numPr>
          <w:ilvl w:val="0"/>
          <w:numId w:val="6"/>
        </w:numPr>
        <w:spacing w:line="276" w:lineRule="auto"/>
        <w:ind w:left="0" w:firstLine="708"/>
        <w:jc w:val="both"/>
        <w:rPr>
          <w:rFonts w:ascii="Times New Roman" w:hAnsi="Times New Roman" w:cs="Times New Roman"/>
          <w:b/>
          <w:i/>
          <w:sz w:val="26"/>
          <w:szCs w:val="26"/>
        </w:rPr>
      </w:pPr>
      <w:r w:rsidRPr="0039576E">
        <w:rPr>
          <w:rFonts w:ascii="Times New Roman" w:hAnsi="Times New Roman" w:cs="Times New Roman"/>
          <w:sz w:val="26"/>
          <w:szCs w:val="26"/>
        </w:rPr>
        <w:t xml:space="preserve">положительно относится к миру,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w:t>
      </w:r>
      <w:proofErr w:type="gramStart"/>
      <w:r w:rsidRPr="0039576E">
        <w:rPr>
          <w:rFonts w:ascii="Times New Roman" w:hAnsi="Times New Roman" w:cs="Times New Roman"/>
          <w:sz w:val="26"/>
          <w:szCs w:val="26"/>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7F5E84" w:rsidRPr="0039576E" w:rsidRDefault="007F5E84" w:rsidP="0039576E">
      <w:pPr>
        <w:pStyle w:val="a3"/>
        <w:numPr>
          <w:ilvl w:val="0"/>
          <w:numId w:val="6"/>
        </w:numPr>
        <w:spacing w:line="276" w:lineRule="auto"/>
        <w:ind w:left="0" w:firstLine="708"/>
        <w:jc w:val="both"/>
        <w:rPr>
          <w:rFonts w:ascii="Times New Roman" w:hAnsi="Times New Roman" w:cs="Times New Roman"/>
          <w:b/>
          <w:i/>
          <w:sz w:val="26"/>
          <w:szCs w:val="26"/>
        </w:rPr>
      </w:pPr>
      <w:r w:rsidRPr="0039576E">
        <w:rPr>
          <w:rFonts w:ascii="Times New Roman" w:hAnsi="Times New Roman" w:cs="Times New Roman"/>
          <w:sz w:val="26"/>
          <w:szCs w:val="26"/>
        </w:rPr>
        <w:t>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7F5E84" w:rsidRPr="0039576E" w:rsidRDefault="007F5E84" w:rsidP="0039576E">
      <w:pPr>
        <w:pStyle w:val="a3"/>
        <w:numPr>
          <w:ilvl w:val="0"/>
          <w:numId w:val="6"/>
        </w:numPr>
        <w:spacing w:line="276" w:lineRule="auto"/>
        <w:ind w:left="0" w:firstLine="708"/>
        <w:jc w:val="both"/>
        <w:rPr>
          <w:rFonts w:ascii="Times New Roman" w:hAnsi="Times New Roman" w:cs="Times New Roman"/>
          <w:b/>
          <w:i/>
          <w:sz w:val="26"/>
          <w:szCs w:val="26"/>
        </w:rPr>
      </w:pPr>
      <w:proofErr w:type="gramStart"/>
      <w:r w:rsidRPr="0039576E">
        <w:rPr>
          <w:rFonts w:ascii="Times New Roman" w:hAnsi="Times New Roman" w:cs="Times New Roman"/>
          <w:sz w:val="26"/>
          <w:szCs w:val="26"/>
        </w:rPr>
        <w:t xml:space="preserve">владеет устной речью, хорошо понимает обычную устную речь, самостоятельная речь связная, естественная, интонационно окрашенная, в нормальном темпе, без </w:t>
      </w:r>
      <w:proofErr w:type="spellStart"/>
      <w:r w:rsidRPr="0039576E">
        <w:rPr>
          <w:rFonts w:ascii="Times New Roman" w:hAnsi="Times New Roman" w:cs="Times New Roman"/>
          <w:sz w:val="26"/>
          <w:szCs w:val="26"/>
        </w:rPr>
        <w:t>аграмматизма</w:t>
      </w:r>
      <w:proofErr w:type="spellEnd"/>
      <w:r w:rsidRPr="0039576E">
        <w:rPr>
          <w:rFonts w:ascii="Times New Roman" w:hAnsi="Times New Roman" w:cs="Times New Roman"/>
          <w:sz w:val="26"/>
          <w:szCs w:val="26"/>
        </w:rPr>
        <w:t>, речь внятная, могут наблюдаться, как и у слышащих обучающихся,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w:t>
      </w:r>
      <w:proofErr w:type="gramEnd"/>
      <w:r w:rsidRPr="0039576E">
        <w:rPr>
          <w:rFonts w:ascii="Times New Roman" w:hAnsi="Times New Roman" w:cs="Times New Roman"/>
          <w:sz w:val="26"/>
          <w:szCs w:val="26"/>
        </w:rPr>
        <w:t xml:space="preserve">; владеет грамотой или </w:t>
      </w:r>
      <w:proofErr w:type="gramStart"/>
      <w:r w:rsidRPr="0039576E">
        <w:rPr>
          <w:rFonts w:ascii="Times New Roman" w:hAnsi="Times New Roman" w:cs="Times New Roman"/>
          <w:sz w:val="26"/>
          <w:szCs w:val="26"/>
        </w:rPr>
        <w:t>подготовлен</w:t>
      </w:r>
      <w:proofErr w:type="gramEnd"/>
      <w:r w:rsidRPr="0039576E">
        <w:rPr>
          <w:rFonts w:ascii="Times New Roman" w:hAnsi="Times New Roman" w:cs="Times New Roman"/>
          <w:sz w:val="26"/>
          <w:szCs w:val="26"/>
        </w:rPr>
        <w:t xml:space="preserve"> к овладению ею;</w:t>
      </w:r>
    </w:p>
    <w:p w:rsidR="007F5E84" w:rsidRPr="0039576E" w:rsidRDefault="007F5E84" w:rsidP="0039576E">
      <w:pPr>
        <w:pStyle w:val="a3"/>
        <w:numPr>
          <w:ilvl w:val="0"/>
          <w:numId w:val="6"/>
        </w:numPr>
        <w:spacing w:line="276" w:lineRule="auto"/>
        <w:ind w:left="0" w:firstLine="708"/>
        <w:jc w:val="both"/>
        <w:rPr>
          <w:rFonts w:ascii="Times New Roman" w:hAnsi="Times New Roman" w:cs="Times New Roman"/>
          <w:b/>
          <w:i/>
          <w:sz w:val="26"/>
          <w:szCs w:val="26"/>
        </w:rPr>
      </w:pPr>
      <w:r w:rsidRPr="0039576E">
        <w:rPr>
          <w:rFonts w:ascii="Times New Roman" w:hAnsi="Times New Roman" w:cs="Times New Roman"/>
          <w:sz w:val="26"/>
          <w:szCs w:val="26"/>
        </w:rPr>
        <w:t>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 и (или) объекту мысли и выражать свое эмоциональное отношение к поступкам, действиям, ситуациям, событиям, состояниям и явлениям окружающего мира;</w:t>
      </w:r>
    </w:p>
    <w:p w:rsidR="007F5E84" w:rsidRPr="0039576E" w:rsidRDefault="007F5E84" w:rsidP="0039576E">
      <w:pPr>
        <w:pStyle w:val="a3"/>
        <w:numPr>
          <w:ilvl w:val="0"/>
          <w:numId w:val="6"/>
        </w:numPr>
        <w:spacing w:line="276" w:lineRule="auto"/>
        <w:ind w:left="0" w:firstLine="708"/>
        <w:jc w:val="both"/>
        <w:rPr>
          <w:rFonts w:ascii="Times New Roman" w:hAnsi="Times New Roman" w:cs="Times New Roman"/>
          <w:b/>
          <w:i/>
          <w:sz w:val="26"/>
          <w:szCs w:val="26"/>
        </w:rPr>
      </w:pPr>
      <w:r w:rsidRPr="0039576E">
        <w:rPr>
          <w:rFonts w:ascii="Times New Roman" w:hAnsi="Times New Roman" w:cs="Times New Roman"/>
          <w:sz w:val="26"/>
          <w:szCs w:val="26"/>
        </w:rPr>
        <w:t>воспринимает на слух неречевые звучания, речь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4 - 6 метров;</w:t>
      </w:r>
    </w:p>
    <w:p w:rsidR="007F5E84" w:rsidRPr="0039576E" w:rsidRDefault="007F5E84" w:rsidP="0039576E">
      <w:pPr>
        <w:pStyle w:val="a3"/>
        <w:numPr>
          <w:ilvl w:val="0"/>
          <w:numId w:val="6"/>
        </w:numPr>
        <w:spacing w:line="276" w:lineRule="auto"/>
        <w:ind w:left="0" w:firstLine="708"/>
        <w:jc w:val="both"/>
        <w:rPr>
          <w:rFonts w:ascii="Times New Roman" w:hAnsi="Times New Roman" w:cs="Times New Roman"/>
          <w:b/>
          <w:i/>
          <w:sz w:val="26"/>
          <w:szCs w:val="26"/>
        </w:rPr>
      </w:pPr>
      <w:proofErr w:type="gramStart"/>
      <w:r w:rsidRPr="0039576E">
        <w:rPr>
          <w:rFonts w:ascii="Times New Roman" w:hAnsi="Times New Roman" w:cs="Times New Roman"/>
          <w:sz w:val="26"/>
          <w:szCs w:val="26"/>
        </w:rPr>
        <w:t>слуховое поведение соответствует поведению обучающихся с нормой слуха: проявляет живой интерес к беседе с педагогическим работником, необязательно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если он был задан на фоне шума и (или) разговора, любит слушать музыку, самостоятельно смотрит фильмы, мультфильмы, слушает аудиокниги;</w:t>
      </w:r>
      <w:proofErr w:type="gramEnd"/>
    </w:p>
    <w:p w:rsidR="007F5E84" w:rsidRPr="0039576E" w:rsidRDefault="007F5E84" w:rsidP="0039576E">
      <w:pPr>
        <w:pStyle w:val="a3"/>
        <w:numPr>
          <w:ilvl w:val="0"/>
          <w:numId w:val="6"/>
        </w:numPr>
        <w:spacing w:line="276" w:lineRule="auto"/>
        <w:ind w:left="0" w:firstLine="708"/>
        <w:jc w:val="both"/>
        <w:rPr>
          <w:rFonts w:ascii="Times New Roman" w:hAnsi="Times New Roman" w:cs="Times New Roman"/>
          <w:b/>
          <w:i/>
          <w:sz w:val="26"/>
          <w:szCs w:val="26"/>
        </w:rPr>
      </w:pPr>
      <w:r w:rsidRPr="0039576E">
        <w:rPr>
          <w:rFonts w:ascii="Times New Roman" w:hAnsi="Times New Roman" w:cs="Times New Roman"/>
          <w:sz w:val="26"/>
          <w:szCs w:val="26"/>
        </w:rPr>
        <w:t>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7F5E84" w:rsidRPr="0039576E" w:rsidRDefault="007F5E84" w:rsidP="0039576E">
      <w:pPr>
        <w:pStyle w:val="a3"/>
        <w:numPr>
          <w:ilvl w:val="0"/>
          <w:numId w:val="6"/>
        </w:numPr>
        <w:spacing w:line="276" w:lineRule="auto"/>
        <w:ind w:left="0" w:firstLine="708"/>
        <w:jc w:val="both"/>
        <w:rPr>
          <w:rFonts w:ascii="Times New Roman" w:hAnsi="Times New Roman" w:cs="Times New Roman"/>
          <w:b/>
          <w:i/>
          <w:sz w:val="26"/>
          <w:szCs w:val="26"/>
        </w:rPr>
      </w:pPr>
      <w:proofErr w:type="gramStart"/>
      <w:r w:rsidRPr="0039576E">
        <w:rPr>
          <w:rFonts w:ascii="Times New Roman" w:hAnsi="Times New Roman" w:cs="Times New Roman"/>
          <w:sz w:val="26"/>
          <w:szCs w:val="26"/>
        </w:rPr>
        <w:t>способен</w:t>
      </w:r>
      <w:proofErr w:type="gramEnd"/>
      <w:r w:rsidRPr="0039576E">
        <w:rPr>
          <w:rFonts w:ascii="Times New Roman" w:hAnsi="Times New Roman" w:cs="Times New Roman"/>
          <w:sz w:val="26"/>
          <w:szCs w:val="26"/>
        </w:rPr>
        <w:t xml:space="preserve">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7F5E84" w:rsidRPr="0039576E" w:rsidRDefault="007F5E84" w:rsidP="0039576E">
      <w:pPr>
        <w:pStyle w:val="a3"/>
        <w:numPr>
          <w:ilvl w:val="0"/>
          <w:numId w:val="6"/>
        </w:numPr>
        <w:spacing w:line="276" w:lineRule="auto"/>
        <w:ind w:left="0" w:firstLine="708"/>
        <w:jc w:val="both"/>
        <w:rPr>
          <w:rFonts w:ascii="Times New Roman" w:hAnsi="Times New Roman" w:cs="Times New Roman"/>
          <w:b/>
          <w:i/>
          <w:sz w:val="26"/>
          <w:szCs w:val="26"/>
        </w:rPr>
      </w:pPr>
      <w:r w:rsidRPr="0039576E">
        <w:rPr>
          <w:rFonts w:ascii="Times New Roman" w:hAnsi="Times New Roman" w:cs="Times New Roman"/>
          <w:sz w:val="26"/>
          <w:szCs w:val="26"/>
        </w:rPr>
        <w:lastRenderedPageBreak/>
        <w:t xml:space="preserve">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w:t>
      </w:r>
    </w:p>
    <w:p w:rsidR="007F5E84" w:rsidRPr="0039576E" w:rsidRDefault="007F5E84" w:rsidP="0039576E">
      <w:pPr>
        <w:pStyle w:val="a3"/>
        <w:numPr>
          <w:ilvl w:val="0"/>
          <w:numId w:val="6"/>
        </w:numPr>
        <w:spacing w:line="276" w:lineRule="auto"/>
        <w:ind w:left="0" w:firstLine="708"/>
        <w:jc w:val="both"/>
        <w:rPr>
          <w:rFonts w:ascii="Times New Roman" w:hAnsi="Times New Roman" w:cs="Times New Roman"/>
          <w:b/>
          <w:i/>
          <w:sz w:val="26"/>
          <w:szCs w:val="26"/>
        </w:rPr>
      </w:pPr>
      <w:r w:rsidRPr="0039576E">
        <w:rPr>
          <w:rFonts w:ascii="Times New Roman" w:hAnsi="Times New Roman" w:cs="Times New Roman"/>
          <w:sz w:val="26"/>
          <w:szCs w:val="26"/>
        </w:rPr>
        <w:t>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w:t>
      </w:r>
    </w:p>
    <w:p w:rsidR="007F5E84" w:rsidRPr="0039576E" w:rsidRDefault="007F5E84" w:rsidP="0039576E">
      <w:pPr>
        <w:pStyle w:val="a3"/>
        <w:numPr>
          <w:ilvl w:val="0"/>
          <w:numId w:val="6"/>
        </w:numPr>
        <w:spacing w:after="0" w:line="276" w:lineRule="auto"/>
        <w:ind w:left="0" w:firstLine="708"/>
        <w:jc w:val="both"/>
        <w:rPr>
          <w:rFonts w:ascii="Times New Roman" w:hAnsi="Times New Roman" w:cs="Times New Roman"/>
          <w:b/>
          <w:i/>
          <w:sz w:val="26"/>
          <w:szCs w:val="26"/>
        </w:rPr>
      </w:pPr>
      <w:r w:rsidRPr="0039576E">
        <w:rPr>
          <w:rFonts w:ascii="Times New Roman" w:hAnsi="Times New Roman" w:cs="Times New Roman"/>
          <w:sz w:val="26"/>
          <w:szCs w:val="26"/>
        </w:rPr>
        <w:t xml:space="preserve"> </w:t>
      </w:r>
      <w:proofErr w:type="gramStart"/>
      <w:r w:rsidRPr="0039576E">
        <w:rPr>
          <w:rFonts w:ascii="Times New Roman" w:hAnsi="Times New Roman" w:cs="Times New Roman"/>
          <w:sz w:val="26"/>
          <w:szCs w:val="26"/>
        </w:rPr>
        <w:t>Способен</w:t>
      </w:r>
      <w:proofErr w:type="gramEnd"/>
      <w:r w:rsidRPr="0039576E">
        <w:rPr>
          <w:rFonts w:ascii="Times New Roman" w:hAnsi="Times New Roman" w:cs="Times New Roman"/>
          <w:sz w:val="26"/>
          <w:szCs w:val="26"/>
        </w:rPr>
        <w:t xml:space="preserve"> к принятию собственных решений, опираясь на свои знания и умения в различных видах деятельности.</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2. Обучающийся с </w:t>
      </w:r>
      <w:r w:rsidRPr="0039576E">
        <w:rPr>
          <w:rFonts w:ascii="Times New Roman" w:hAnsi="Times New Roman" w:cs="Times New Roman"/>
          <w:i/>
          <w:sz w:val="26"/>
          <w:szCs w:val="26"/>
        </w:rPr>
        <w:t>КИ без дополнительных</w:t>
      </w:r>
      <w:r w:rsidRPr="0039576E">
        <w:rPr>
          <w:rFonts w:ascii="Times New Roman" w:hAnsi="Times New Roman" w:cs="Times New Roman"/>
          <w:sz w:val="26"/>
          <w:szCs w:val="26"/>
        </w:rPr>
        <w:t xml:space="preserve"> отклонений в развитии, отстающий от возрастной нормы по уровню общего и речевого развития (как правило, при проведении </w:t>
      </w:r>
      <w:proofErr w:type="spellStart"/>
      <w:r w:rsidRPr="0039576E">
        <w:rPr>
          <w:rFonts w:ascii="Times New Roman" w:hAnsi="Times New Roman" w:cs="Times New Roman"/>
          <w:sz w:val="26"/>
          <w:szCs w:val="26"/>
        </w:rPr>
        <w:t>кохлеарной</w:t>
      </w:r>
      <w:proofErr w:type="spellEnd"/>
      <w:r w:rsidRPr="0039576E">
        <w:rPr>
          <w:rFonts w:ascii="Times New Roman" w:hAnsi="Times New Roman" w:cs="Times New Roman"/>
          <w:sz w:val="26"/>
          <w:szCs w:val="26"/>
        </w:rPr>
        <w:t xml:space="preserve"> имплантации в возрасте 5 - 6 лет):</w:t>
      </w:r>
    </w:p>
    <w:p w:rsidR="007F5E84" w:rsidRPr="0039576E" w:rsidRDefault="007F5E84" w:rsidP="0039576E">
      <w:pPr>
        <w:pStyle w:val="a3"/>
        <w:numPr>
          <w:ilvl w:val="0"/>
          <w:numId w:val="2"/>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демонстрирует установку на положительное отношение к миру, к разным видам труда, другим людям и самому себе,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7F5E84" w:rsidRPr="0039576E" w:rsidRDefault="007F5E84" w:rsidP="0039576E">
      <w:pPr>
        <w:pStyle w:val="a3"/>
        <w:numPr>
          <w:ilvl w:val="0"/>
          <w:numId w:val="2"/>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проявляет интерес к игрушкам, желание играть с ними; </w:t>
      </w:r>
      <w:proofErr w:type="gramStart"/>
      <w:r w:rsidRPr="0039576E">
        <w:rPr>
          <w:rFonts w:ascii="Times New Roman" w:hAnsi="Times New Roman" w:cs="Times New Roman"/>
          <w:sz w:val="26"/>
          <w:szCs w:val="26"/>
        </w:rPr>
        <w:t>стремится играть рядом с другими детьми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свое поведение, в самостоятельной игре сопровождает свои действия речью;</w:t>
      </w:r>
      <w:proofErr w:type="gramEnd"/>
    </w:p>
    <w:p w:rsidR="007F5E84" w:rsidRPr="0039576E" w:rsidRDefault="007F5E84" w:rsidP="0039576E">
      <w:pPr>
        <w:pStyle w:val="a3"/>
        <w:numPr>
          <w:ilvl w:val="0"/>
          <w:numId w:val="2"/>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владеет основными движениями, может контролировать свои движения и управлять ими, </w:t>
      </w:r>
      <w:proofErr w:type="gramStart"/>
      <w:r w:rsidRPr="0039576E">
        <w:rPr>
          <w:rFonts w:ascii="Times New Roman" w:hAnsi="Times New Roman" w:cs="Times New Roman"/>
          <w:sz w:val="26"/>
          <w:szCs w:val="26"/>
        </w:rPr>
        <w:t>способен</w:t>
      </w:r>
      <w:proofErr w:type="gramEnd"/>
      <w:r w:rsidRPr="0039576E">
        <w:rPr>
          <w:rFonts w:ascii="Times New Roman" w:hAnsi="Times New Roman" w:cs="Times New Roman"/>
          <w:sz w:val="26"/>
          <w:szCs w:val="26"/>
        </w:rPr>
        <w:t xml:space="preserve">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w:t>
      </w:r>
    </w:p>
    <w:p w:rsidR="007F5E84" w:rsidRPr="0039576E" w:rsidRDefault="007F5E84" w:rsidP="0039576E">
      <w:pPr>
        <w:pStyle w:val="a3"/>
        <w:numPr>
          <w:ilvl w:val="0"/>
          <w:numId w:val="2"/>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обладает начальными знаниями о себе, о природном мире, в котором он живет, обладает элементарными представлениями из области живой природы, естествознания, математики;</w:t>
      </w:r>
    </w:p>
    <w:p w:rsidR="007F5E84" w:rsidRPr="0039576E" w:rsidRDefault="007F5E84" w:rsidP="0039576E">
      <w:pPr>
        <w:pStyle w:val="a3"/>
        <w:numPr>
          <w:ilvl w:val="0"/>
          <w:numId w:val="2"/>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7F5E84" w:rsidRPr="0039576E" w:rsidRDefault="007F5E84" w:rsidP="0039576E">
      <w:pPr>
        <w:pStyle w:val="a3"/>
        <w:numPr>
          <w:ilvl w:val="0"/>
          <w:numId w:val="2"/>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приемами сопоставления своих действий или своей работы с образцом;</w:t>
      </w:r>
    </w:p>
    <w:p w:rsidR="007F5E84" w:rsidRPr="0039576E" w:rsidRDefault="007F5E84" w:rsidP="0039576E">
      <w:pPr>
        <w:pStyle w:val="a3"/>
        <w:numPr>
          <w:ilvl w:val="0"/>
          <w:numId w:val="2"/>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lastRenderedPageBreak/>
        <w:t>восприятие на слух неречевых звучаний соответствует возрасту: речевой процессор адекватно настроен, слышит и реагирует на звуки окружающего мира, голос нормальной разговорной громкости более 6 метров и шепотную речь на расстоянии 4 - 6 метров, испытывает затруднения в разборчивом восприятии на слух речи;</w:t>
      </w:r>
    </w:p>
    <w:p w:rsidR="007F5E84" w:rsidRPr="0039576E" w:rsidRDefault="007F5E84" w:rsidP="0039576E">
      <w:pPr>
        <w:pStyle w:val="a3"/>
        <w:numPr>
          <w:ilvl w:val="0"/>
          <w:numId w:val="2"/>
        </w:numPr>
        <w:spacing w:line="276" w:lineRule="auto"/>
        <w:ind w:left="0" w:firstLine="708"/>
        <w:jc w:val="both"/>
        <w:rPr>
          <w:rFonts w:ascii="Times New Roman" w:hAnsi="Times New Roman" w:cs="Times New Roman"/>
          <w:sz w:val="26"/>
          <w:szCs w:val="26"/>
        </w:rPr>
      </w:pPr>
      <w:proofErr w:type="gramStart"/>
      <w:r w:rsidRPr="0039576E">
        <w:rPr>
          <w:rFonts w:ascii="Times New Roman" w:hAnsi="Times New Roman" w:cs="Times New Roman"/>
          <w:sz w:val="26"/>
          <w:szCs w:val="26"/>
        </w:rPr>
        <w:t>слуховое поведение ребенка близко поведению обучающихся с нормой слуха: проявляет живой интерес к беседе с педагогическим работником, родителями (законными представителями), необязательно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w:t>
      </w:r>
      <w:proofErr w:type="gramEnd"/>
    </w:p>
    <w:p w:rsidR="007F5E84" w:rsidRPr="0039576E" w:rsidRDefault="007F5E84" w:rsidP="0039576E">
      <w:pPr>
        <w:pStyle w:val="a3"/>
        <w:numPr>
          <w:ilvl w:val="0"/>
          <w:numId w:val="2"/>
        </w:numPr>
        <w:spacing w:after="0" w:line="276" w:lineRule="auto"/>
        <w:ind w:left="0" w:firstLine="708"/>
        <w:jc w:val="both"/>
        <w:rPr>
          <w:rFonts w:ascii="Times New Roman" w:hAnsi="Times New Roman" w:cs="Times New Roman"/>
          <w:sz w:val="26"/>
          <w:szCs w:val="26"/>
        </w:rPr>
      </w:pPr>
      <w:proofErr w:type="gramStart"/>
      <w:r w:rsidRPr="0039576E">
        <w:rPr>
          <w:rFonts w:ascii="Times New Roman" w:hAnsi="Times New Roman" w:cs="Times New Roman"/>
          <w:sz w:val="26"/>
          <w:szCs w:val="26"/>
        </w:rPr>
        <w:t xml:space="preserve">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выходит за рамки личного опыта, круг общения, его тематика и речевые средства разнообразны, но сами речевые средства еще не соответствуют возрасту, часто встречаются </w:t>
      </w:r>
      <w:proofErr w:type="spellStart"/>
      <w:r w:rsidRPr="0039576E">
        <w:rPr>
          <w:rFonts w:ascii="Times New Roman" w:hAnsi="Times New Roman" w:cs="Times New Roman"/>
          <w:sz w:val="26"/>
          <w:szCs w:val="26"/>
        </w:rPr>
        <w:t>аграмматизмы</w:t>
      </w:r>
      <w:proofErr w:type="spellEnd"/>
      <w:r w:rsidRPr="0039576E">
        <w:rPr>
          <w:rFonts w:ascii="Times New Roman" w:hAnsi="Times New Roman" w:cs="Times New Roman"/>
          <w:sz w:val="26"/>
          <w:szCs w:val="26"/>
        </w:rPr>
        <w:t>, ребенок в общении понимает фразовую речь и пользуется ею</w:t>
      </w:r>
      <w:proofErr w:type="gramEnd"/>
      <w:r w:rsidRPr="0039576E">
        <w:rPr>
          <w:rFonts w:ascii="Times New Roman" w:hAnsi="Times New Roman" w:cs="Times New Roman"/>
          <w:sz w:val="26"/>
          <w:szCs w:val="26"/>
        </w:rPr>
        <w:t xml:space="preserve">, </w:t>
      </w:r>
      <w:proofErr w:type="gramStart"/>
      <w:r w:rsidRPr="0039576E">
        <w:rPr>
          <w:rFonts w:ascii="Times New Roman" w:hAnsi="Times New Roman" w:cs="Times New Roman"/>
          <w:sz w:val="26"/>
          <w:szCs w:val="26"/>
        </w:rPr>
        <w:t xml:space="preserve">но сама речь остается еще специально приспособленной к особенностям его речевого развития, устная речь естественная по звучанию, интонационно окрашенная, в нормальном темпе, но со значительными </w:t>
      </w:r>
      <w:proofErr w:type="spellStart"/>
      <w:r w:rsidRPr="0039576E">
        <w:rPr>
          <w:rFonts w:ascii="Times New Roman" w:hAnsi="Times New Roman" w:cs="Times New Roman"/>
          <w:sz w:val="26"/>
          <w:szCs w:val="26"/>
        </w:rPr>
        <w:t>аграмматизмами</w:t>
      </w:r>
      <w:proofErr w:type="spellEnd"/>
      <w:r w:rsidRPr="0039576E">
        <w:rPr>
          <w:rFonts w:ascii="Times New Roman" w:hAnsi="Times New Roman" w:cs="Times New Roman"/>
          <w:sz w:val="26"/>
          <w:szCs w:val="26"/>
        </w:rPr>
        <w:t xml:space="preserve">, она, как правило,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w:t>
      </w:r>
      <w:proofErr w:type="spellStart"/>
      <w:r w:rsidRPr="0039576E">
        <w:rPr>
          <w:rFonts w:ascii="Times New Roman" w:hAnsi="Times New Roman" w:cs="Times New Roman"/>
          <w:sz w:val="26"/>
          <w:szCs w:val="26"/>
        </w:rPr>
        <w:t>аграмматизмы</w:t>
      </w:r>
      <w:proofErr w:type="spellEnd"/>
      <w:r w:rsidRPr="0039576E">
        <w:rPr>
          <w:rFonts w:ascii="Times New Roman" w:hAnsi="Times New Roman" w:cs="Times New Roman"/>
          <w:sz w:val="26"/>
          <w:szCs w:val="26"/>
        </w:rPr>
        <w:t>, владеет грамотой</w:t>
      </w:r>
      <w:proofErr w:type="gramEnd"/>
      <w:r w:rsidRPr="0039576E">
        <w:rPr>
          <w:rFonts w:ascii="Times New Roman" w:hAnsi="Times New Roman" w:cs="Times New Roman"/>
          <w:sz w:val="26"/>
          <w:szCs w:val="26"/>
        </w:rPr>
        <w:t xml:space="preserve"> или </w:t>
      </w:r>
      <w:proofErr w:type="gramStart"/>
      <w:r w:rsidRPr="0039576E">
        <w:rPr>
          <w:rFonts w:ascii="Times New Roman" w:hAnsi="Times New Roman" w:cs="Times New Roman"/>
          <w:sz w:val="26"/>
          <w:szCs w:val="26"/>
        </w:rPr>
        <w:t>подготовлен</w:t>
      </w:r>
      <w:proofErr w:type="gramEnd"/>
      <w:r w:rsidRPr="0039576E">
        <w:rPr>
          <w:rFonts w:ascii="Times New Roman" w:hAnsi="Times New Roman" w:cs="Times New Roman"/>
          <w:sz w:val="26"/>
          <w:szCs w:val="26"/>
        </w:rPr>
        <w:t xml:space="preserve"> к овладению ею.</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br/>
        <w:t xml:space="preserve">3. </w:t>
      </w:r>
      <w:proofErr w:type="gramStart"/>
      <w:r w:rsidRPr="0039576E">
        <w:rPr>
          <w:rFonts w:ascii="Times New Roman" w:hAnsi="Times New Roman" w:cs="Times New Roman"/>
          <w:sz w:val="26"/>
          <w:szCs w:val="26"/>
        </w:rPr>
        <w:t xml:space="preserve">Обучающийся </w:t>
      </w:r>
      <w:r w:rsidRPr="0039576E">
        <w:rPr>
          <w:rFonts w:ascii="Times New Roman" w:hAnsi="Times New Roman" w:cs="Times New Roman"/>
          <w:i/>
          <w:sz w:val="26"/>
          <w:szCs w:val="26"/>
        </w:rPr>
        <w:t>с КИ с дополнительными нарушениями в развитии</w:t>
      </w:r>
      <w:r w:rsidRPr="0039576E">
        <w:rPr>
          <w:rFonts w:ascii="Times New Roman" w:hAnsi="Times New Roman" w:cs="Times New Roman"/>
          <w:sz w:val="26"/>
          <w:szCs w:val="26"/>
        </w:rPr>
        <w:t>, значительно отстающий от возрастной нормы:</w:t>
      </w:r>
      <w:proofErr w:type="gramEnd"/>
    </w:p>
    <w:p w:rsidR="007F5E84" w:rsidRPr="0039576E" w:rsidRDefault="007F5E84" w:rsidP="0039576E">
      <w:pPr>
        <w:pStyle w:val="a3"/>
        <w:numPr>
          <w:ilvl w:val="0"/>
          <w:numId w:val="7"/>
        </w:numPr>
        <w:spacing w:after="0"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развито доброжелательное отношение к педагогическим работникам и другим детям, большую часть практических действий выполняет в совместной с педагогическим работником деятельности или при его постоянной помощи, владеет элементарными формами и средствами взаимодействия с другими детьми;</w:t>
      </w:r>
    </w:p>
    <w:p w:rsidR="007F5E84" w:rsidRPr="0039576E" w:rsidRDefault="007F5E84" w:rsidP="0039576E">
      <w:pPr>
        <w:pStyle w:val="a3"/>
        <w:numPr>
          <w:ilvl w:val="0"/>
          <w:numId w:val="7"/>
        </w:numPr>
        <w:spacing w:line="276" w:lineRule="auto"/>
        <w:ind w:left="0" w:firstLine="708"/>
        <w:jc w:val="both"/>
        <w:rPr>
          <w:rFonts w:ascii="Times New Roman" w:hAnsi="Times New Roman" w:cs="Times New Roman"/>
          <w:sz w:val="26"/>
          <w:szCs w:val="26"/>
        </w:rPr>
      </w:pPr>
      <w:proofErr w:type="gramStart"/>
      <w:r w:rsidRPr="0039576E">
        <w:rPr>
          <w:rFonts w:ascii="Times New Roman" w:hAnsi="Times New Roman" w:cs="Times New Roman"/>
          <w:sz w:val="26"/>
          <w:szCs w:val="26"/>
        </w:rPr>
        <w:t>развивается мышление (наглядно-действенное, образное, элементы логического), внимание, образная и словесная память, происходит формирование основных видов мыслительных операций (анализа, сравнения, классификации, обобщения);</w:t>
      </w:r>
      <w:proofErr w:type="gramEnd"/>
    </w:p>
    <w:p w:rsidR="007F5E84" w:rsidRPr="0039576E" w:rsidRDefault="007F5E84" w:rsidP="0039576E">
      <w:pPr>
        <w:pStyle w:val="a3"/>
        <w:numPr>
          <w:ilvl w:val="0"/>
          <w:numId w:val="7"/>
        </w:numPr>
        <w:spacing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 xml:space="preserve">восприятие на слух неречевых звучаний соответствует нормально слышащему ребенку </w:t>
      </w:r>
      <w:proofErr w:type="gramStart"/>
      <w:r w:rsidRPr="0039576E">
        <w:rPr>
          <w:rFonts w:ascii="Times New Roman" w:hAnsi="Times New Roman" w:cs="Times New Roman"/>
          <w:sz w:val="26"/>
          <w:szCs w:val="26"/>
        </w:rPr>
        <w:t>более младшего</w:t>
      </w:r>
      <w:proofErr w:type="gramEnd"/>
      <w:r w:rsidRPr="0039576E">
        <w:rPr>
          <w:rFonts w:ascii="Times New Roman" w:hAnsi="Times New Roman" w:cs="Times New Roman"/>
          <w:sz w:val="26"/>
          <w:szCs w:val="26"/>
        </w:rPr>
        <w:t xml:space="preserve"> возраста: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4 - 6 метров, испытывает затруднения в разборчивом восприятии на слух речи;</w:t>
      </w:r>
    </w:p>
    <w:p w:rsidR="007F5E84" w:rsidRPr="0039576E" w:rsidRDefault="007F5E84" w:rsidP="0039576E">
      <w:pPr>
        <w:pStyle w:val="a3"/>
        <w:numPr>
          <w:ilvl w:val="0"/>
          <w:numId w:val="7"/>
        </w:numPr>
        <w:spacing w:line="276" w:lineRule="auto"/>
        <w:ind w:left="0" w:firstLine="708"/>
        <w:jc w:val="both"/>
        <w:rPr>
          <w:rFonts w:ascii="Times New Roman" w:hAnsi="Times New Roman" w:cs="Times New Roman"/>
          <w:sz w:val="26"/>
          <w:szCs w:val="26"/>
        </w:rPr>
      </w:pPr>
      <w:proofErr w:type="gramStart"/>
      <w:r w:rsidRPr="0039576E">
        <w:rPr>
          <w:rFonts w:ascii="Times New Roman" w:hAnsi="Times New Roman" w:cs="Times New Roman"/>
          <w:sz w:val="26"/>
          <w:szCs w:val="26"/>
        </w:rPr>
        <w:t xml:space="preserve">слуховое поведение ребенка близко поведению обучающихся с нормой слуха более младшего возраста: проявляет живой интерес к звучаниям </w:t>
      </w:r>
      <w:r w:rsidRPr="0039576E">
        <w:rPr>
          <w:rFonts w:ascii="Times New Roman" w:hAnsi="Times New Roman" w:cs="Times New Roman"/>
          <w:sz w:val="26"/>
          <w:szCs w:val="26"/>
        </w:rPr>
        <w:lastRenderedPageBreak/>
        <w:t>окружающего мира, может адекватно вести себя в ответ на услышанное звучание, различает различные звуки, в том числе близкие по звучанию, экспериментирует со звуками и получает от этого видимое удовольствие, активно использует разнообразные голосовые реакции с выраженной интонацией, любит слушать музыку;</w:t>
      </w:r>
      <w:proofErr w:type="gramEnd"/>
    </w:p>
    <w:p w:rsidR="007F5E84" w:rsidRPr="0039576E" w:rsidRDefault="007F5E84" w:rsidP="0039576E">
      <w:pPr>
        <w:pStyle w:val="a3"/>
        <w:numPr>
          <w:ilvl w:val="0"/>
          <w:numId w:val="7"/>
        </w:numPr>
        <w:spacing w:line="276" w:lineRule="auto"/>
        <w:ind w:left="0" w:firstLine="708"/>
        <w:jc w:val="both"/>
        <w:rPr>
          <w:rFonts w:ascii="Times New Roman" w:hAnsi="Times New Roman" w:cs="Times New Roman"/>
          <w:sz w:val="26"/>
          <w:szCs w:val="26"/>
        </w:rPr>
      </w:pPr>
      <w:proofErr w:type="gramStart"/>
      <w:r w:rsidRPr="0039576E">
        <w:rPr>
          <w:rFonts w:ascii="Times New Roman" w:hAnsi="Times New Roman" w:cs="Times New Roman"/>
          <w:sz w:val="26"/>
          <w:szCs w:val="26"/>
        </w:rPr>
        <w:t xml:space="preserve">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значительно отстает от возрастной нормы,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w:t>
      </w:r>
      <w:proofErr w:type="spellStart"/>
      <w:r w:rsidRPr="0039576E">
        <w:rPr>
          <w:rFonts w:ascii="Times New Roman" w:hAnsi="Times New Roman" w:cs="Times New Roman"/>
          <w:sz w:val="26"/>
          <w:szCs w:val="26"/>
        </w:rPr>
        <w:t>лепетные</w:t>
      </w:r>
      <w:proofErr w:type="spellEnd"/>
      <w:r w:rsidRPr="0039576E">
        <w:rPr>
          <w:rFonts w:ascii="Times New Roman" w:hAnsi="Times New Roman" w:cs="Times New Roman"/>
          <w:sz w:val="26"/>
          <w:szCs w:val="26"/>
        </w:rPr>
        <w:t xml:space="preserve"> и полные слова и короткие фразы, формируются элементарные навыки связной речи, прежде всего разговорной</w:t>
      </w:r>
      <w:proofErr w:type="gramEnd"/>
      <w:r w:rsidRPr="0039576E">
        <w:rPr>
          <w:rFonts w:ascii="Times New Roman" w:hAnsi="Times New Roman" w:cs="Times New Roman"/>
          <w:sz w:val="26"/>
          <w:szCs w:val="26"/>
        </w:rPr>
        <w:t xml:space="preserve">, устная речь естественная по звучанию, интонационно окрашенная, в нормальном темпе, но со </w:t>
      </w:r>
      <w:proofErr w:type="gramStart"/>
      <w:r w:rsidRPr="0039576E">
        <w:rPr>
          <w:rFonts w:ascii="Times New Roman" w:hAnsi="Times New Roman" w:cs="Times New Roman"/>
          <w:sz w:val="26"/>
          <w:szCs w:val="26"/>
        </w:rPr>
        <w:t>значительными</w:t>
      </w:r>
      <w:proofErr w:type="gramEnd"/>
      <w:r w:rsidRPr="0039576E">
        <w:rPr>
          <w:rFonts w:ascii="Times New Roman" w:hAnsi="Times New Roman" w:cs="Times New Roman"/>
          <w:sz w:val="26"/>
          <w:szCs w:val="26"/>
        </w:rPr>
        <w:t xml:space="preserve"> </w:t>
      </w:r>
      <w:proofErr w:type="spellStart"/>
      <w:r w:rsidRPr="0039576E">
        <w:rPr>
          <w:rFonts w:ascii="Times New Roman" w:hAnsi="Times New Roman" w:cs="Times New Roman"/>
          <w:sz w:val="26"/>
          <w:szCs w:val="26"/>
        </w:rPr>
        <w:t>аграмматизмами</w:t>
      </w:r>
      <w:proofErr w:type="spellEnd"/>
      <w:r w:rsidRPr="0039576E">
        <w:rPr>
          <w:rFonts w:ascii="Times New Roman" w:hAnsi="Times New Roman" w:cs="Times New Roman"/>
          <w:sz w:val="26"/>
          <w:szCs w:val="26"/>
        </w:rPr>
        <w:t>, она, как правило, недостаточно внятная;</w:t>
      </w:r>
    </w:p>
    <w:p w:rsidR="007F5E84" w:rsidRPr="0039576E" w:rsidRDefault="007F5E84" w:rsidP="0039576E">
      <w:pPr>
        <w:pStyle w:val="a3"/>
        <w:numPr>
          <w:ilvl w:val="0"/>
          <w:numId w:val="7"/>
        </w:numPr>
        <w:spacing w:after="0" w:line="276" w:lineRule="auto"/>
        <w:ind w:left="0" w:firstLine="708"/>
        <w:jc w:val="both"/>
        <w:rPr>
          <w:rFonts w:ascii="Times New Roman" w:hAnsi="Times New Roman" w:cs="Times New Roman"/>
          <w:sz w:val="26"/>
          <w:szCs w:val="26"/>
        </w:rPr>
      </w:pPr>
      <w:r w:rsidRPr="0039576E">
        <w:rPr>
          <w:rFonts w:ascii="Times New Roman" w:hAnsi="Times New Roman" w:cs="Times New Roman"/>
          <w:sz w:val="26"/>
          <w:szCs w:val="26"/>
        </w:rP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7F5E84" w:rsidRPr="0039576E" w:rsidRDefault="007F5E84" w:rsidP="0039576E">
      <w:pPr>
        <w:spacing w:after="0"/>
        <w:ind w:firstLine="708"/>
        <w:jc w:val="both"/>
        <w:rPr>
          <w:rFonts w:ascii="Times New Roman" w:hAnsi="Times New Roman" w:cs="Times New Roman"/>
          <w:sz w:val="26"/>
          <w:szCs w:val="26"/>
        </w:rPr>
      </w:pPr>
      <w:r w:rsidRPr="0039576E">
        <w:rPr>
          <w:rFonts w:ascii="Times New Roman" w:hAnsi="Times New Roman" w:cs="Times New Roman"/>
          <w:sz w:val="26"/>
          <w:szCs w:val="26"/>
        </w:rPr>
        <w:t>В силу различий в условиях жизни и индивидуальных особенностей развития конкретного глухого, слабослышащего, позднооглохшего ребенка, ребенка с КИ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w:t>
      </w:r>
    </w:p>
    <w:p w:rsidR="007F5E84" w:rsidRPr="0039576E" w:rsidRDefault="007F5E84" w:rsidP="0039576E">
      <w:pPr>
        <w:ind w:firstLine="708"/>
        <w:rPr>
          <w:sz w:val="26"/>
          <w:szCs w:val="26"/>
        </w:rPr>
      </w:pPr>
    </w:p>
    <w:sectPr w:rsidR="007F5E84" w:rsidRPr="0039576E" w:rsidSect="005F1A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1728B"/>
    <w:multiLevelType w:val="hybridMultilevel"/>
    <w:tmpl w:val="3D9023D2"/>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7820F2D"/>
    <w:multiLevelType w:val="hybridMultilevel"/>
    <w:tmpl w:val="D2685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743479"/>
    <w:multiLevelType w:val="hybridMultilevel"/>
    <w:tmpl w:val="73A85CDC"/>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4B123687"/>
    <w:multiLevelType w:val="hybridMultilevel"/>
    <w:tmpl w:val="09EE5310"/>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535F1A75"/>
    <w:multiLevelType w:val="hybridMultilevel"/>
    <w:tmpl w:val="DD9AEDBE"/>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66DC53A1"/>
    <w:multiLevelType w:val="hybridMultilevel"/>
    <w:tmpl w:val="08BED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D94869"/>
    <w:multiLevelType w:val="hybridMultilevel"/>
    <w:tmpl w:val="00A8AAA0"/>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F5E84"/>
    <w:rsid w:val="00325C5D"/>
    <w:rsid w:val="0039576E"/>
    <w:rsid w:val="004A3AAE"/>
    <w:rsid w:val="005F1A8F"/>
    <w:rsid w:val="007F5E84"/>
    <w:rsid w:val="00B30AA2"/>
    <w:rsid w:val="00F82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A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список,List Paragraph"/>
    <w:basedOn w:val="a"/>
    <w:link w:val="a4"/>
    <w:uiPriority w:val="34"/>
    <w:qFormat/>
    <w:rsid w:val="007F5E84"/>
    <w:pPr>
      <w:spacing w:after="160" w:line="259" w:lineRule="auto"/>
      <w:ind w:left="720"/>
      <w:contextualSpacing/>
    </w:pPr>
  </w:style>
  <w:style w:type="character" w:customStyle="1" w:styleId="a4">
    <w:name w:val="Абзац списка Знак"/>
    <w:aliases w:val="- список Знак,List Paragraph Знак"/>
    <w:link w:val="a3"/>
    <w:uiPriority w:val="34"/>
    <w:locked/>
    <w:rsid w:val="007F5E84"/>
  </w:style>
  <w:style w:type="paragraph" w:styleId="a5">
    <w:name w:val="No Spacing"/>
    <w:uiPriority w:val="1"/>
    <w:qFormat/>
    <w:rsid w:val="007F5E84"/>
    <w:pPr>
      <w:spacing w:after="0" w:line="240" w:lineRule="auto"/>
    </w:pPr>
  </w:style>
  <w:style w:type="paragraph" w:styleId="a6">
    <w:name w:val="Body Text"/>
    <w:basedOn w:val="a"/>
    <w:link w:val="a7"/>
    <w:unhideWhenUsed/>
    <w:rsid w:val="007F5E84"/>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7F5E84"/>
    <w:rPr>
      <w:rFonts w:ascii="Times New Roman" w:eastAsia="Times New Roman" w:hAnsi="Times New Roman" w:cs="Times New Roman"/>
      <w:sz w:val="24"/>
      <w:szCs w:val="20"/>
      <w:lang w:eastAsia="ru-RU"/>
    </w:rPr>
  </w:style>
  <w:style w:type="character" w:customStyle="1" w:styleId="a8">
    <w:name w:val="Гипертекстовая ссылка"/>
    <w:rsid w:val="007F5E84"/>
    <w:rPr>
      <w:color w:val="106BBE"/>
    </w:rPr>
  </w:style>
  <w:style w:type="paragraph" w:customStyle="1" w:styleId="1">
    <w:name w:val="Обычный (Интернет)1"/>
    <w:basedOn w:val="a"/>
    <w:rsid w:val="007F5E84"/>
    <w:pPr>
      <w:suppressAutoHyphens/>
      <w:spacing w:before="100" w:after="100" w:line="240" w:lineRule="auto"/>
    </w:pPr>
    <w:rPr>
      <w:rFonts w:ascii="Times New Roman" w:eastAsia="Times New Roman" w:hAnsi="Times New Roman" w:cs="Times New Roman"/>
      <w:sz w:val="24"/>
      <w:szCs w:val="24"/>
      <w:lang w:eastAsia="ar-SA"/>
    </w:rPr>
  </w:style>
  <w:style w:type="character" w:customStyle="1" w:styleId="ListLabel1">
    <w:name w:val="ListLabel 1"/>
    <w:rsid w:val="007F5E84"/>
    <w:rPr>
      <w:rFonts w:ascii="Times New Roman" w:hAnsi="Times New Roman" w:cs="Wingdings"/>
      <w:sz w:val="24"/>
    </w:rPr>
  </w:style>
  <w:style w:type="character" w:styleId="a9">
    <w:name w:val="Strong"/>
    <w:qFormat/>
    <w:rsid w:val="007F5E84"/>
    <w:rPr>
      <w:b/>
      <w:bCs/>
    </w:rPr>
  </w:style>
  <w:style w:type="paragraph" w:customStyle="1" w:styleId="Default">
    <w:name w:val="Default"/>
    <w:qFormat/>
    <w:rsid w:val="007F5E84"/>
    <w:pPr>
      <w:suppressAutoHyphens/>
      <w:spacing w:after="0"/>
    </w:pPr>
    <w:rPr>
      <w:rFonts w:ascii="Times New Roman" w:eastAsia="Times New Roman" w:hAnsi="Times New Roman" w:cs="Times New Roman"/>
      <w:color w:val="000000"/>
      <w:ker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8483</Words>
  <Characters>48354</Characters>
  <Application>Microsoft Office Word</Application>
  <DocSecurity>0</DocSecurity>
  <Lines>402</Lines>
  <Paragraphs>113</Paragraphs>
  <ScaleCrop>false</ScaleCrop>
  <Company/>
  <LinksUpToDate>false</LinksUpToDate>
  <CharactersWithSpaces>56724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импр</dc:creator>
  <cp:keywords/>
  <dc:description/>
  <cp:lastModifiedBy>импр</cp:lastModifiedBy>
  <cp:revision>3</cp:revision>
  <dcterms:created xsi:type="dcterms:W3CDTF">2023-11-17T10:14:00Z</dcterms:created>
  <dcterms:modified xsi:type="dcterms:W3CDTF">2023-11-17T10:18:00Z</dcterms:modified>
</cp:coreProperties>
</file>